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0C7113C" w14:textId="77777777" w:rsidR="00F555E5" w:rsidRPr="00D00D57" w:rsidRDefault="00F555E5" w:rsidP="00F555E5">
      <w:pPr>
        <w:pStyle w:val="Nincstrkz"/>
        <w:jc w:val="center"/>
        <w:rPr>
          <w:rFonts w:cs="Times New Roman"/>
          <w:b/>
          <w:szCs w:val="24"/>
        </w:rPr>
      </w:pPr>
      <w:bookmarkStart w:id="0" w:name="_GoBack"/>
      <w:bookmarkEnd w:id="0"/>
      <w:r w:rsidRPr="00D00D57">
        <w:rPr>
          <w:rFonts w:cs="Times New Roman"/>
          <w:b/>
          <w:szCs w:val="24"/>
        </w:rPr>
        <w:t>FELADATELLÁTÁSI SZERZŐDÉS</w:t>
      </w:r>
    </w:p>
    <w:p w14:paraId="0FECE877" w14:textId="77777777" w:rsidR="00F555E5" w:rsidRPr="00D00D57" w:rsidRDefault="00F555E5" w:rsidP="000404E1">
      <w:pPr>
        <w:pStyle w:val="Nincstrkz"/>
        <w:numPr>
          <w:ilvl w:val="0"/>
          <w:numId w:val="29"/>
        </w:numPr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SZÁMÚ MELLÉKLET</w:t>
      </w:r>
    </w:p>
    <w:p w14:paraId="0E9EE384" w14:textId="77777777" w:rsidR="00FF686E" w:rsidRPr="00D00D57" w:rsidRDefault="00FF686E" w:rsidP="000404E1">
      <w:pPr>
        <w:pStyle w:val="Nincstrkz"/>
        <w:ind w:left="720"/>
        <w:rPr>
          <w:rFonts w:cs="Times New Roman"/>
          <w:b/>
          <w:szCs w:val="24"/>
        </w:rPr>
      </w:pPr>
    </w:p>
    <w:p w14:paraId="6FB0DE8A" w14:textId="60E9ACCE" w:rsidR="00F555E5" w:rsidRPr="00D00D57" w:rsidRDefault="00E64CF8" w:rsidP="00E73385">
      <w:pPr>
        <w:pStyle w:val="Nincstrkz"/>
        <w:jc w:val="center"/>
        <w:rPr>
          <w:rFonts w:cs="Times New Roman"/>
          <w:b/>
          <w:szCs w:val="24"/>
        </w:rPr>
      </w:pPr>
      <w:r w:rsidRPr="00D00D57">
        <w:rPr>
          <w:rFonts w:cs="Times New Roman"/>
          <w:b/>
          <w:szCs w:val="24"/>
        </w:rPr>
        <w:t>T</w:t>
      </w:r>
      <w:r w:rsidR="006818B7" w:rsidRPr="00D00D57">
        <w:rPr>
          <w:rFonts w:cs="Times New Roman"/>
          <w:b/>
          <w:szCs w:val="24"/>
        </w:rPr>
        <w:t xml:space="preserve">akarítási feladatok </w:t>
      </w:r>
    </w:p>
    <w:p w14:paraId="6F565A07" w14:textId="77777777" w:rsidR="00023F26" w:rsidRPr="00D00D57" w:rsidRDefault="00023F26" w:rsidP="000404E1">
      <w:pPr>
        <w:pStyle w:val="Nincstrkz"/>
        <w:rPr>
          <w:rFonts w:cs="Times New Roman"/>
          <w:b/>
          <w:szCs w:val="24"/>
        </w:rPr>
      </w:pPr>
    </w:p>
    <w:p w14:paraId="5EC8BAB3" w14:textId="77777777" w:rsidR="001F49E5" w:rsidRPr="00D00D57" w:rsidRDefault="001F49E5" w:rsidP="00A32E3C">
      <w:pPr>
        <w:jc w:val="center"/>
        <w:rPr>
          <w:rFonts w:cs="Times New Roman"/>
          <w:b/>
          <w:szCs w:val="24"/>
          <w:u w:val="single"/>
        </w:rPr>
      </w:pPr>
      <w:r w:rsidRPr="00D00D57">
        <w:rPr>
          <w:rFonts w:cs="Times New Roman"/>
          <w:b/>
          <w:szCs w:val="24"/>
          <w:u w:val="single"/>
        </w:rPr>
        <w:t>BELSŐ-ERZSÉBETVÁROS TAKARÍTÁSI FELADATAI</w:t>
      </w:r>
    </w:p>
    <w:p w14:paraId="55AF3E1E" w14:textId="77777777" w:rsidR="001F49E5" w:rsidRPr="00D00D57" w:rsidRDefault="001F49E5" w:rsidP="001F49E5">
      <w:pPr>
        <w:rPr>
          <w:rFonts w:cs="Times New Roman"/>
          <w:szCs w:val="24"/>
        </w:rPr>
      </w:pPr>
    </w:p>
    <w:p w14:paraId="3EEEDD9D" w14:textId="77777777" w:rsidR="001F49E5" w:rsidRPr="00D00D57" w:rsidRDefault="001F49E5" w:rsidP="001F49E5">
      <w:pPr>
        <w:rPr>
          <w:rFonts w:eastAsia="Calibri"/>
          <w:szCs w:val="24"/>
        </w:rPr>
      </w:pPr>
      <w:r w:rsidRPr="00D00D57">
        <w:rPr>
          <w:rFonts w:eastAsia="Calibri"/>
          <w:szCs w:val="24"/>
        </w:rPr>
        <w:t>Az ellátandó feladatok meghatározása:</w:t>
      </w:r>
    </w:p>
    <w:p w14:paraId="6CB8AC45" w14:textId="4836A9D5" w:rsidR="001F49E5" w:rsidRPr="00D00D57" w:rsidRDefault="00DC24CF" w:rsidP="003F41EA">
      <w:pPr>
        <w:ind w:left="709"/>
        <w:rPr>
          <w:rFonts w:eastAsia="Calibri"/>
          <w:szCs w:val="24"/>
        </w:rPr>
      </w:pPr>
      <w:r w:rsidRPr="00D00D57">
        <w:rPr>
          <w:rFonts w:cs="Times New Roman"/>
          <w:iCs/>
          <w:szCs w:val="24"/>
        </w:rPr>
        <w:t xml:space="preserve">A </w:t>
      </w:r>
      <w:r w:rsidRPr="00D00D57">
        <w:rPr>
          <w:rFonts w:cs="Times New Roman"/>
          <w:szCs w:val="24"/>
        </w:rPr>
        <w:t xml:space="preserve">Károly körút – Rákóczi út – Erzsébet körút – Király utca által határolt területen (Belső-Erzsébetváros területén) valamennyi Erzsébetváros Önkormányzatának tulajdonában álló közterületének </w:t>
      </w:r>
      <w:r w:rsidRPr="00EE3950">
        <w:rPr>
          <w:b/>
          <w:i/>
        </w:rPr>
        <w:t>napi kézi</w:t>
      </w:r>
      <w:r w:rsidRPr="00D00D57">
        <w:rPr>
          <w:rFonts w:cs="Times New Roman"/>
          <w:szCs w:val="24"/>
        </w:rPr>
        <w:t xml:space="preserve"> takarítása</w:t>
      </w:r>
      <w:r w:rsidRPr="00EE3950">
        <w:rPr>
          <w:b/>
          <w:i/>
          <w:color w:val="7030A0"/>
        </w:rPr>
        <w:t xml:space="preserve">, </w:t>
      </w:r>
      <w:r w:rsidR="00D85F41" w:rsidRPr="00D00D57">
        <w:rPr>
          <w:rFonts w:cs="Times New Roman"/>
          <w:szCs w:val="24"/>
        </w:rPr>
        <w:t>a közterületi bur</w:t>
      </w:r>
      <w:r w:rsidRPr="00D00D57">
        <w:rPr>
          <w:rFonts w:cs="Times New Roman"/>
          <w:szCs w:val="24"/>
        </w:rPr>
        <w:t xml:space="preserve">kolat </w:t>
      </w:r>
      <w:r w:rsidR="003A6C3D" w:rsidRPr="00D00D57">
        <w:rPr>
          <w:rFonts w:cs="Times New Roman"/>
          <w:szCs w:val="24"/>
        </w:rPr>
        <w:t xml:space="preserve">típusa </w:t>
      </w:r>
      <w:r w:rsidRPr="00D00D57">
        <w:rPr>
          <w:rFonts w:cs="Times New Roman"/>
          <w:szCs w:val="24"/>
        </w:rPr>
        <w:t>és az időjárás függvényében járda takarítógéppel történő takarítása és magasnyomású vizes mosása az alábbi ütemezési táblázatok</w:t>
      </w:r>
      <w:r w:rsidR="0011773F" w:rsidRPr="00D00D57">
        <w:rPr>
          <w:rFonts w:cs="Times New Roman"/>
          <w:szCs w:val="24"/>
        </w:rPr>
        <w:t xml:space="preserve"> szerint,</w:t>
      </w:r>
      <w:r w:rsidRPr="00D00D57">
        <w:rPr>
          <w:rFonts w:cs="Times New Roman"/>
          <w:szCs w:val="24"/>
        </w:rPr>
        <w:t xml:space="preserve"> </w:t>
      </w:r>
      <w:r w:rsidR="003A6C3D" w:rsidRPr="00D00D57">
        <w:rPr>
          <w:rFonts w:cs="Times New Roman"/>
          <w:szCs w:val="24"/>
        </w:rPr>
        <w:t xml:space="preserve">valamint </w:t>
      </w:r>
      <w:r w:rsidR="00596F11" w:rsidRPr="00D00D57">
        <w:rPr>
          <w:rFonts w:eastAsia="Calibri"/>
          <w:szCs w:val="24"/>
        </w:rPr>
        <w:t>Belső-e</w:t>
      </w:r>
      <w:r w:rsidR="001F49E5" w:rsidRPr="00D00D57">
        <w:rPr>
          <w:rFonts w:eastAsia="Calibri"/>
          <w:szCs w:val="24"/>
        </w:rPr>
        <w:t xml:space="preserve">rzsébetvárosi közterületekre kihelyezett, Erzsébetváros Önkormányzatának tulajdonában álló </w:t>
      </w:r>
      <w:r w:rsidR="001F49E5" w:rsidRPr="00D00D57">
        <w:rPr>
          <w:rFonts w:eastAsia="Calibri"/>
          <w:b/>
          <w:szCs w:val="24"/>
        </w:rPr>
        <w:t xml:space="preserve">szemetes edények </w:t>
      </w:r>
      <w:r w:rsidR="00F15190" w:rsidRPr="00D00D57">
        <w:rPr>
          <w:rFonts w:eastAsia="Calibri"/>
          <w:b/>
          <w:szCs w:val="24"/>
        </w:rPr>
        <w:t xml:space="preserve">napi </w:t>
      </w:r>
      <w:r w:rsidR="001F49E5" w:rsidRPr="00D00D57">
        <w:rPr>
          <w:rFonts w:eastAsia="Calibri"/>
          <w:b/>
          <w:szCs w:val="24"/>
        </w:rPr>
        <w:t>ürítése</w:t>
      </w:r>
      <w:r w:rsidR="001F49E5" w:rsidRPr="00D00D57">
        <w:rPr>
          <w:rFonts w:eastAsia="Calibri"/>
          <w:szCs w:val="24"/>
        </w:rPr>
        <w:t>.</w:t>
      </w:r>
    </w:p>
    <w:p w14:paraId="03B5C3EA" w14:textId="77777777" w:rsidR="001F49E5" w:rsidRPr="00D00D57" w:rsidRDefault="001F49E5" w:rsidP="00F44A2D">
      <w:pPr>
        <w:rPr>
          <w:rFonts w:eastAsia="Calibri"/>
          <w:szCs w:val="24"/>
        </w:rPr>
      </w:pPr>
    </w:p>
    <w:p w14:paraId="1D9453E7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NYÁRI ÜTEMEZÉS</w:t>
      </w:r>
    </w:p>
    <w:p w14:paraId="0A632AAA" w14:textId="7E1354D9" w:rsidR="00F16045" w:rsidRPr="00F16045" w:rsidRDefault="00F44A2D" w:rsidP="00F16045">
      <w:pPr>
        <w:jc w:val="center"/>
        <w:rPr>
          <w:rFonts w:ascii="Calibri" w:eastAsia="Times New Roman" w:hAnsi="Calibri" w:cs="Times New Roman"/>
          <w:b/>
          <w:bCs/>
          <w:i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196877C7" w14:textId="77777777" w:rsidR="00F16045" w:rsidRDefault="00F16045" w:rsidP="00272D1D">
      <w:pPr>
        <w:rPr>
          <w:rFonts w:cs="Times New Roman"/>
          <w:szCs w:val="24"/>
        </w:rPr>
      </w:pPr>
    </w:p>
    <w:tbl>
      <w:tblPr>
        <w:tblW w:w="100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80"/>
        <w:gridCol w:w="820"/>
        <w:gridCol w:w="820"/>
        <w:gridCol w:w="820"/>
        <w:gridCol w:w="820"/>
        <w:gridCol w:w="820"/>
        <w:gridCol w:w="820"/>
        <w:gridCol w:w="820"/>
      </w:tblGrid>
      <w:tr w:rsidR="00F16045" w:rsidRPr="00F16045" w14:paraId="49107EFD" w14:textId="77777777" w:rsidTr="00DB35F4">
        <w:trPr>
          <w:trHeight w:val="600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D35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BELSŐ Takarítási helyszínek: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9122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H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EA99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K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A89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Sze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0883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 xml:space="preserve"> Cs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6545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 w:val="22"/>
                <w:lang w:eastAsia="hu-HU"/>
              </w:rPr>
              <w:t>P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01CF380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>Szo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00"/>
            <w:noWrap/>
            <w:vAlign w:val="center"/>
            <w:hideMark/>
          </w:tcPr>
          <w:p w14:paraId="05A5EA0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FF0000"/>
                <w:sz w:val="22"/>
                <w:lang w:eastAsia="hu-HU"/>
              </w:rPr>
              <w:t xml:space="preserve"> V</w:t>
            </w:r>
          </w:p>
        </w:tc>
      </w:tr>
      <w:tr w:rsidR="00F16045" w:rsidRPr="00F16045" w14:paraId="188F6657" w14:textId="77777777" w:rsidTr="00F16045">
        <w:trPr>
          <w:trHeight w:val="319"/>
        </w:trPr>
        <w:tc>
          <w:tcPr>
            <w:tcW w:w="42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49C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Akácfa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DE05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4285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ACE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EEF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0336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B13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D781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6E5A008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5C7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Asbóth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2BC8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A6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914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C2C2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5E3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321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BF31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4945C201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29A27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087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2234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071C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9931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BE0B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E21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C742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99AB09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08D16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14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920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933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7002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D239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A754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80F09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0A5DBA0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6561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Csányi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2A9F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611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9BE3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394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609B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FC9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840FC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A8AE9AF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77B7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Dob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91A11" w14:textId="7CA228D6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C5B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382A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92ED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6E1F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6D3B6" w14:textId="74E27484" w:rsidR="00F16045" w:rsidRPr="00F16045" w:rsidRDefault="007718CC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  <w:t> </w:t>
            </w: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64BBF0" w14:textId="64C5A9C8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3DACE794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D66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Dohány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4588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4EE3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460AC" w14:textId="1F159FCA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D570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0E9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C24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1C6D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5A9ECF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CE2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Holló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FB18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A5C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9557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F8AA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6B76F" w14:textId="72FF20D4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7C87C" w14:textId="048EBD41" w:rsidR="00F16045" w:rsidRPr="007708E9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4308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25154F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4B11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Kazinczy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ADF1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CC2D" w14:textId="409B6A63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EC21D" w14:textId="710393A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7708E9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9D895" w14:textId="314585E1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6A452" w14:textId="1901F5D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AAF9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0FDAF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91483D3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614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(Király u.-Wesselényi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BFBA9" w14:textId="6FA76AD2" w:rsidR="00F16045" w:rsidRPr="007718CC" w:rsidRDefault="007718CC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7718CC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23A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A767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FEA5D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D0C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1F6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483B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5BBCC00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1FD3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Kertész utca (Wesselényi u.-Dohány u.)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BC60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7CF7C" w14:textId="6A444A96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F879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6088" w14:textId="58EE3F52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10F7B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BC5D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42838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6CACACDE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DD1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F6A0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3092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2CDA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820D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183A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189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DB1D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1668EEEE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0B51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Király utca (Erzsébet krt.-Károly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F15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9B8F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F3F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3C1E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110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4B81" w14:textId="7C8236B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9E61E0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1676A" w14:textId="2A79F495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</w:tr>
      <w:tr w:rsidR="00F16045" w:rsidRPr="00F16045" w14:paraId="19E1F127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2D463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AAF1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B9F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8C08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4DF1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3FBA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93B9C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10ADA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3049F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D1B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Kisdiófa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D1E5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0ACF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772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24E8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7BA8E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46B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00CFC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284F35F5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2F49B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EB0A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BE86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FD3A4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7301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BCED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A35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B4D4A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B050"/>
                <w:szCs w:val="24"/>
                <w:lang w:eastAsia="hu-HU"/>
              </w:rPr>
              <w:t>K</w:t>
            </w:r>
          </w:p>
        </w:tc>
      </w:tr>
      <w:tr w:rsidR="00F16045" w:rsidRPr="00F16045" w14:paraId="6E528D33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B45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Klauzál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7390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CE8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FBBE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88F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7DD4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077B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FE2E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1D6A6A08" w14:textId="77777777" w:rsidTr="004A63E1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FC74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Kürt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C77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07C73" w14:textId="5F3292A9" w:rsidR="00F16045" w:rsidRPr="00F16045" w:rsidRDefault="000978AA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="00F16045"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2F5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4E8C3" w14:textId="3231544F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24EC4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496E9" w14:textId="297C184B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0978AA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AE3D1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72673B40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2841C" w14:textId="77777777" w:rsidR="00F16045" w:rsidRPr="00844CDF" w:rsidRDefault="00F16045" w:rsidP="00F16045">
            <w:pPr>
              <w:jc w:val="left"/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D96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BE75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7C08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23B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431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692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30E8F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DE4C50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9046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Madách I. út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0BC5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16F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7664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F27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1FDF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450B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8E70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FA4AC69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49B5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Nagydiófa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0716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B75A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D5D7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750E2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6BFDA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AC83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EC9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9C5538F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71DF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Nyár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5AD87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EE63D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395F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CFC79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E7C56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4A291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D7EC7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E9599BC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388C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P. Hivatal (Rákóczi út-Dohány u)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3802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9338A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B02E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B6CF3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F8AF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9DD1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2A449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71924A51" w14:textId="77777777" w:rsidTr="000978AA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B56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Rumbach S.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85225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421B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E663D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4F633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B34E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C9AB2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74C9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</w:tr>
      <w:tr w:rsidR="00F16045" w:rsidRPr="00F16045" w14:paraId="4EB41A12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A033C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Síp utca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AC760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F78A8" w14:textId="77777777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483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81289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BE16B" w14:textId="51F2E36F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3A2EE" w14:textId="6E0C03A5" w:rsidR="00F16045" w:rsidRPr="002B2685" w:rsidRDefault="00F16045" w:rsidP="00F16045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2B2685" w:rsidRPr="004A63E1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0E753B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  <w:tr w:rsidR="00F16045" w:rsidRPr="00F16045" w14:paraId="5DA1F12A" w14:textId="77777777" w:rsidTr="00F16045">
        <w:trPr>
          <w:trHeight w:val="319"/>
        </w:trPr>
        <w:tc>
          <w:tcPr>
            <w:tcW w:w="428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02DF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Wesselényi utca (Károly krt.-Erzsébet krt.)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01926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1B5A0" w14:textId="1A27F691" w:rsidR="00F16045" w:rsidRPr="002B2685" w:rsidRDefault="004A63E1" w:rsidP="00F16045">
            <w:pPr>
              <w:jc w:val="center"/>
              <w:rPr>
                <w:rFonts w:ascii="Calibri" w:eastAsia="Times New Roman" w:hAnsi="Calibri" w:cs="Calibri"/>
                <w:b/>
                <w:bCs/>
                <w:i/>
                <w:color w:val="000000"/>
                <w:szCs w:val="24"/>
                <w:lang w:eastAsia="hu-HU"/>
              </w:rPr>
            </w:pPr>
            <w:r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  <w:r w:rsidRPr="00F1604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18768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450D0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CFF99" w14:textId="2C25B6EC" w:rsidR="00F16045" w:rsidRPr="002B2685" w:rsidRDefault="00F16045" w:rsidP="004A63E1">
            <w:pPr>
              <w:jc w:val="left"/>
              <w:rPr>
                <w:rFonts w:ascii="Calibri" w:eastAsia="Times New Roman" w:hAnsi="Calibri" w:cs="Calibri"/>
                <w:i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  <w:r w:rsidR="004A63E1" w:rsidRPr="007708E9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M + G</w:t>
            </w: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67339" w14:textId="723A36BE" w:rsidR="00F16045" w:rsidRPr="00F16045" w:rsidRDefault="00F16045" w:rsidP="00F16045">
            <w:pPr>
              <w:jc w:val="center"/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6F15BE" w14:textId="77777777" w:rsidR="00F16045" w:rsidRPr="00F16045" w:rsidRDefault="00F16045" w:rsidP="00F16045">
            <w:pPr>
              <w:jc w:val="left"/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</w:pPr>
            <w:r w:rsidRPr="00F16045">
              <w:rPr>
                <w:rFonts w:ascii="Calibri" w:eastAsia="Times New Roman" w:hAnsi="Calibri" w:cs="Calibri"/>
                <w:color w:val="000000"/>
                <w:szCs w:val="24"/>
                <w:lang w:eastAsia="hu-HU"/>
              </w:rPr>
              <w:t> </w:t>
            </w:r>
          </w:p>
        </w:tc>
      </w:tr>
    </w:tbl>
    <w:p w14:paraId="3E36136A" w14:textId="77777777" w:rsidR="00F16045" w:rsidRDefault="00F16045" w:rsidP="00272D1D">
      <w:pPr>
        <w:rPr>
          <w:rFonts w:cs="Times New Roman"/>
          <w:szCs w:val="24"/>
        </w:rPr>
      </w:pPr>
    </w:p>
    <w:p w14:paraId="3B939CFB" w14:textId="77777777" w:rsidR="00F16045" w:rsidRPr="00D00D57" w:rsidRDefault="00F16045" w:rsidP="00272D1D">
      <w:pPr>
        <w:rPr>
          <w:rFonts w:cs="Times New Roman"/>
          <w:szCs w:val="24"/>
        </w:rPr>
      </w:pPr>
    </w:p>
    <w:p w14:paraId="2A2824E4" w14:textId="77777777" w:rsidR="00F44A2D" w:rsidRPr="00D00D57" w:rsidRDefault="00F44A2D" w:rsidP="00F44A2D">
      <w:pPr>
        <w:jc w:val="center"/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TÉLI ÜTEMEZÉS</w:t>
      </w:r>
    </w:p>
    <w:p w14:paraId="3D67A4DA" w14:textId="7DE82486" w:rsidR="00F44A2D" w:rsidRPr="000076C2" w:rsidRDefault="00F44A2D" w:rsidP="00F44A2D">
      <w:pPr>
        <w:jc w:val="center"/>
        <w:rPr>
          <w:rFonts w:cs="Times New Roman"/>
          <w:i/>
          <w:szCs w:val="24"/>
        </w:rPr>
      </w:pPr>
      <w:r w:rsidRPr="00D00D57">
        <w:rPr>
          <w:rFonts w:ascii="Calibri" w:eastAsia="Times New Roman" w:hAnsi="Calibri" w:cs="Times New Roman"/>
          <w:b/>
          <w:bCs/>
          <w:sz w:val="32"/>
          <w:szCs w:val="32"/>
          <w:lang w:eastAsia="hu-HU"/>
        </w:rPr>
        <w:t>megvalósításra tervezett</w:t>
      </w:r>
    </w:p>
    <w:p w14:paraId="043584A2" w14:textId="77777777" w:rsidR="00F44A2D" w:rsidRPr="00D00D57" w:rsidRDefault="00F44A2D" w:rsidP="00F44A2D">
      <w:pPr>
        <w:rPr>
          <w:rFonts w:cs="Times New Roman"/>
          <w:szCs w:val="24"/>
        </w:rPr>
      </w:pPr>
    </w:p>
    <w:p w14:paraId="142DDFB8" w14:textId="77777777" w:rsidR="00F44A2D" w:rsidRPr="00D00D57" w:rsidRDefault="00F44A2D" w:rsidP="00F44A2D">
      <w:pPr>
        <w:jc w:val="center"/>
        <w:rPr>
          <w:rFonts w:cs="Times New Roman"/>
          <w:szCs w:val="24"/>
        </w:rPr>
      </w:pPr>
    </w:p>
    <w:tbl>
      <w:tblPr>
        <w:tblW w:w="10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80"/>
        <w:gridCol w:w="860"/>
        <w:gridCol w:w="860"/>
        <w:gridCol w:w="860"/>
        <w:gridCol w:w="860"/>
        <w:gridCol w:w="860"/>
        <w:gridCol w:w="860"/>
        <w:gridCol w:w="860"/>
      </w:tblGrid>
      <w:tr w:rsidR="00447F1C" w:rsidRPr="00D00D57" w14:paraId="1A9E7A49" w14:textId="77777777" w:rsidTr="00F44A2D">
        <w:trPr>
          <w:trHeight w:val="600"/>
        </w:trPr>
        <w:tc>
          <w:tcPr>
            <w:tcW w:w="448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889B2" w14:textId="6DA316A4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Takarítási helyszínek: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72C0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H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11BD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K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06581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>Sze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6DE7F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 xml:space="preserve"> Cs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8830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DB2FB2">
              <w:rPr>
                <w:rFonts w:ascii="Calibri" w:hAnsi="Calibri"/>
                <w:b/>
                <w:sz w:val="22"/>
              </w:rPr>
              <w:t>P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14:paraId="6677D2B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6866DB">
              <w:rPr>
                <w:rFonts w:ascii="Calibri" w:hAnsi="Calibri"/>
                <w:b/>
                <w:color w:val="FF0000"/>
                <w:sz w:val="22"/>
              </w:rPr>
              <w:t>Szo</w:t>
            </w:r>
          </w:p>
        </w:tc>
        <w:tc>
          <w:tcPr>
            <w:tcW w:w="860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00"/>
            <w:noWrap/>
            <w:vAlign w:val="center"/>
            <w:hideMark/>
          </w:tcPr>
          <w:p w14:paraId="1DDBF6F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  <w:sz w:val="22"/>
              </w:rPr>
            </w:pPr>
            <w:r w:rsidRPr="006866DB">
              <w:rPr>
                <w:rFonts w:ascii="Calibri" w:hAnsi="Calibri"/>
                <w:b/>
                <w:color w:val="FF0000"/>
                <w:sz w:val="22"/>
              </w:rPr>
              <w:t xml:space="preserve"> V</w:t>
            </w:r>
          </w:p>
        </w:tc>
      </w:tr>
      <w:tr w:rsidR="00447F1C" w:rsidRPr="00D00D57" w14:paraId="79B678D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615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Akácfa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252FD" w14:textId="14010A8D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AF2B" w14:textId="06FE7FD8" w:rsidR="00F44A2D" w:rsidRPr="002B2685" w:rsidRDefault="00F44A2D" w:rsidP="00DB2FB2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 xml:space="preserve"> </w:t>
            </w:r>
            <w:r w:rsidRPr="002B2685">
              <w:rPr>
                <w:rFonts w:ascii="Calibri" w:eastAsia="Times New Roman" w:hAnsi="Calibri" w:cs="Calibri"/>
                <w:b/>
                <w:bCs/>
                <w:color w:val="0070C0"/>
                <w:szCs w:val="24"/>
                <w:lang w:eastAsia="hu-HU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AD6BF" w14:textId="6C7B32E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D13D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FBAC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D7F2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47FC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36EC05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5B20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Asbóth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AC6A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4AD6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DC22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E3B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3F65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F80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2FDE4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41C445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61B08" w14:textId="4FA2ACE0" w:rsidR="00F44A2D" w:rsidRPr="00DB2FB2" w:rsidRDefault="00844CDF" w:rsidP="00D85F41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Belvárosi pihenőpark (15-ös tömb)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7CFA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734E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8071" w14:textId="11C89DE9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04DA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11C3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494E5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BA0D51B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DE3A0FE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603FD" w14:textId="200ED00C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B050"/>
                <w:szCs w:val="24"/>
                <w:lang w:eastAsia="hu-HU"/>
              </w:rPr>
              <w:t>Carl Lutz park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3C09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96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CB1C9" w14:textId="585EBEB9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D2A9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B789A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9426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5E56F17" w14:textId="77777777" w:rsidR="00F44A2D" w:rsidRPr="002B2685" w:rsidRDefault="00F44A2D" w:rsidP="00F44A2D">
            <w:pPr>
              <w:jc w:val="center"/>
              <w:rPr>
                <w:rFonts w:ascii="Calibri" w:hAnsi="Calibri"/>
                <w:b/>
                <w:color w:val="00B050"/>
              </w:rPr>
            </w:pPr>
            <w:r w:rsidRPr="002B2685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4AB755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40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Csányi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C6282" w14:textId="45C7993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BEC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AA0E1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A903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25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A2CB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B2E94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7A4D120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C0BDC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Dob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E5AB6" w14:textId="7EF2D2A5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AA78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A7EDF" w14:textId="440A6714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2291F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06AB1" w14:textId="30DA53C7" w:rsidR="00F44A2D" w:rsidRPr="00C50962" w:rsidRDefault="002B2685" w:rsidP="002B2685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9FF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8E4BDAA" w14:textId="42E15E29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68134639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665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Dohány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802AD" w14:textId="471C948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B966A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64C1C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27B5C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319D8" w14:textId="0FBB2D23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32766" w14:textId="32103ABA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1B22CF" w14:textId="38863F08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  <w:tr w:rsidR="00447F1C" w:rsidRPr="00D00D57" w14:paraId="0F5C31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EF9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Holló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645A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8B660" w14:textId="1399F092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94701" w14:textId="04CDDA5D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5F2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81863" w14:textId="334E26C6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C73C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DF306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6A1769E4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6BCF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Kazinczy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BDB1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1FF1D" w14:textId="6CCDC6CF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4E6F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1728" w14:textId="14B65241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B298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062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8F5D5C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1010C2D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642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Kertész utca (Király u.-Wesselényi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20B35" w14:textId="52876407" w:rsidR="00F44A2D" w:rsidRPr="00DB2FB2" w:rsidRDefault="002B2685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E8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03845" w14:textId="5B81DDE0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BA3A8" w14:textId="19B6CCED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22FC8" w14:textId="7F883EE2" w:rsidR="00F44A2D" w:rsidRPr="00C50962" w:rsidRDefault="002B2685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FFE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9B0008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04C18F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F616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Kertész utca (Wesselényi u.-Dohány u.)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7DE0B" w14:textId="73F711F8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E2623" w14:textId="127E4BB4" w:rsidR="00F44A2D" w:rsidRPr="00DB2FB2" w:rsidRDefault="00F44A2D" w:rsidP="00EB7B46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 xml:space="preserve"> </w:t>
            </w:r>
            <w:r w:rsidR="00EB7B46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9D3E7" w14:textId="1565014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2E777" w14:textId="0877D65E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66998" w14:textId="391DDC07" w:rsidR="00F44A2D" w:rsidRPr="00DB2FB2" w:rsidRDefault="00EB7B46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B56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0246B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4BE12C1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71CE4" w14:textId="77C8E68A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Kéthly Anna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C2A2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9CD0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C05A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1854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3A63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9BDA7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186B82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2B772E9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8F8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Király utca (Erzsébet krt.-Károly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E22D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A527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97A7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F0A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5D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17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0CB48C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70C0"/>
              </w:rPr>
              <w:t xml:space="preserve"> G</w:t>
            </w:r>
          </w:p>
        </w:tc>
      </w:tr>
      <w:tr w:rsidR="00447F1C" w:rsidRPr="00D00D57" w14:paraId="75972B8C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EE29" w14:textId="2BD39BAB" w:rsidR="00F44A2D" w:rsidRPr="00844CDF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844CDF">
              <w:rPr>
                <w:rFonts w:ascii="Calibri" w:eastAsia="Times New Roman" w:hAnsi="Calibri" w:cs="Calibri"/>
                <w:b/>
                <w:bCs/>
                <w:i/>
                <w:color w:val="0070C0"/>
                <w:szCs w:val="24"/>
                <w:lang w:eastAsia="hu-HU"/>
              </w:rPr>
              <w:t>Király u.-Kazinczy u. játszótér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7612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7E3B9" w14:textId="015CAD41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80B0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B9E59" w14:textId="5B6F4152" w:rsidR="00F44A2D" w:rsidRPr="00DB2FB2" w:rsidRDefault="00F44A2D" w:rsidP="00DB2FB2">
            <w:pPr>
              <w:jc w:val="left"/>
              <w:rPr>
                <w:rFonts w:ascii="Calibri" w:hAnsi="Calibri"/>
              </w:rPr>
            </w:pPr>
            <w:r w:rsidRPr="00D00D57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6AC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2E09F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620061B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57BB95B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E8FB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Kisdiófa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C7B69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71E65" w14:textId="5629D529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5EBD2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4BD0A" w14:textId="3B997ADC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1C3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98124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BC1D4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EDB140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B696B" w14:textId="4B7448CF" w:rsidR="00F44A2D" w:rsidRPr="00DB2FB2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Klauzál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802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1CB3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15F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014D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C8F3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E13C7" w14:textId="047959CE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8F9B67F" w14:textId="7197C51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6866DB">
              <w:rPr>
                <w:rFonts w:ascii="Calibri" w:hAnsi="Calibri"/>
                <w:b/>
                <w:color w:val="00B050"/>
              </w:rPr>
              <w:t>K</w:t>
            </w:r>
          </w:p>
        </w:tc>
      </w:tr>
      <w:tr w:rsidR="00447F1C" w:rsidRPr="00D00D57" w14:paraId="4D02A88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D48D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Klauzál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FF4DD" w14:textId="1DE35A31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81D2" w14:textId="16CE4432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E56B0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09273" w14:textId="63F1E792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F30ED" w14:textId="5C503D1A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4C432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3792AB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</w:tr>
      <w:tr w:rsidR="00447F1C" w:rsidRPr="00D00D57" w14:paraId="1A49020D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80700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Kürt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1818A" w14:textId="2B7B5410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34C65" w14:textId="63624EF9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26A08D" w14:textId="0BA4203A" w:rsidR="00F44A2D" w:rsidRPr="00C50962" w:rsidRDefault="006866DB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  <w:r w:rsidR="00F44A2D"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9FD3E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4F9F5" w14:textId="51A61937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5FBF3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6F9235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8C00E5" w14:paraId="2DEA44C0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07DDE" w14:textId="215D9A9D" w:rsidR="00F44A2D" w:rsidRPr="008C00E5" w:rsidRDefault="00844CDF" w:rsidP="00F44A2D">
            <w:pPr>
              <w:jc w:val="left"/>
              <w:rPr>
                <w:rFonts w:ascii="Calibri" w:hAnsi="Calibri"/>
                <w:b/>
                <w:i/>
              </w:rPr>
            </w:pPr>
            <w:r w:rsidRPr="00F16045">
              <w:rPr>
                <w:rFonts w:ascii="Calibri" w:eastAsia="Times New Roman" w:hAnsi="Calibri" w:cs="Calibri"/>
                <w:b/>
                <w:bCs/>
                <w:i/>
                <w:iCs/>
                <w:color w:val="0070C0"/>
                <w:szCs w:val="24"/>
                <w:lang w:eastAsia="hu-HU"/>
              </w:rPr>
              <w:t>Madách I. tér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9A2F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E88C5" w14:textId="3F9A0F85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1C4A2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1573D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C9794" w14:textId="14522C9F" w:rsidR="00F44A2D" w:rsidRPr="008C00E5" w:rsidRDefault="00F44A2D" w:rsidP="00DB2FB2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eastAsia="Times New Roman" w:hAnsi="Calibri" w:cs="Calibri"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FC921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C93D1F3" w14:textId="77777777" w:rsidR="00F44A2D" w:rsidRPr="008C00E5" w:rsidRDefault="00F44A2D" w:rsidP="00F44A2D">
            <w:pPr>
              <w:jc w:val="left"/>
              <w:rPr>
                <w:rFonts w:ascii="Calibri" w:hAnsi="Calibri"/>
              </w:rPr>
            </w:pPr>
            <w:r w:rsidRPr="008C00E5">
              <w:rPr>
                <w:rFonts w:ascii="Calibri" w:hAnsi="Calibri"/>
              </w:rPr>
              <w:t> </w:t>
            </w:r>
          </w:p>
        </w:tc>
      </w:tr>
      <w:tr w:rsidR="00447F1C" w:rsidRPr="00D00D57" w14:paraId="01003C4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3BB1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Madách I. út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AA2C8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3B64F" w14:textId="2F86984B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E4DE" w14:textId="7806EFF9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9EF56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FBC83" w14:textId="1C22DC0C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FDA9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F927787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33821FFF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4502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Nagydiófa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3FC1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BCF9B" w14:textId="00607CC6" w:rsidR="00F44A2D" w:rsidRPr="00DB2FB2" w:rsidRDefault="00F44A2D" w:rsidP="00DB2FB2">
            <w:pPr>
              <w:jc w:val="left"/>
              <w:rPr>
                <w:rFonts w:ascii="Calibri" w:hAnsi="Calibri"/>
                <w:sz w:val="22"/>
              </w:rPr>
            </w:pPr>
            <w:r w:rsidRPr="00D00D57">
              <w:rPr>
                <w:rFonts w:ascii="Calibri" w:eastAsia="Times New Roman" w:hAnsi="Calibri" w:cs="Calibri"/>
                <w:sz w:val="22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845CF" w14:textId="1F9F6E40" w:rsidR="00F44A2D" w:rsidRPr="00C50962" w:rsidRDefault="00F44A2D" w:rsidP="006866DB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 xml:space="preserve"> </w:t>
            </w:r>
            <w:r w:rsidR="006866DB"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AECD1" w14:textId="4DF9B130" w:rsidR="00F44A2D" w:rsidRPr="00C50962" w:rsidRDefault="00F44A2D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eastAsia="Times New Roman" w:hAnsi="Calibri" w:cs="Calibri"/>
                <w:b/>
                <w:bCs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BE6D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49D6E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188431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2C101FA6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494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Nyár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25295" w14:textId="5CD48367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6E88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39169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E211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49AD" w14:textId="2E9C54EE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C3A2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3DFCEDF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44CB0F2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AE698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P. Hivatal (Rákóczi út-Dohány u)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D0D0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1ED5" w14:textId="5CFB703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DD3CA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2DF19" w14:textId="20752970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9F8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7832" w14:textId="6A89D65D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810FE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EEDB5A7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CF016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Rumbach S.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32A00" w14:textId="7F0F62F8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6F09B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3814" w14:textId="037F192F" w:rsidR="00F44A2D" w:rsidRPr="00C50962" w:rsidRDefault="006866DB" w:rsidP="00F44A2D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80A24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EDBC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F31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3271F70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</w:tr>
      <w:tr w:rsidR="00447F1C" w:rsidRPr="00D00D57" w14:paraId="4BC58B33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E705B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Síp utca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935BD" w14:textId="7777777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B2FB2">
              <w:rPr>
                <w:rFonts w:ascii="Calibri" w:hAnsi="Calibri"/>
                <w:b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75F7" w14:textId="0C54C307" w:rsidR="00F44A2D" w:rsidRPr="00DB2FB2" w:rsidRDefault="00F44A2D" w:rsidP="00F44A2D">
            <w:pPr>
              <w:jc w:val="center"/>
              <w:rPr>
                <w:rFonts w:ascii="Calibri" w:hAnsi="Calibri"/>
                <w:b/>
              </w:rPr>
            </w:pPr>
            <w:r w:rsidRPr="00D00D57">
              <w:rPr>
                <w:rFonts w:ascii="Calibri" w:eastAsia="Times New Roman" w:hAnsi="Calibri" w:cs="Calibri"/>
                <w:b/>
                <w:bCs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D6A8F" w14:textId="22C9DDB5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DC404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C602" w14:textId="1CFDA029" w:rsidR="00F44A2D" w:rsidRPr="00DB2FB2" w:rsidRDefault="006866DB" w:rsidP="00F44A2D">
            <w:pPr>
              <w:jc w:val="center"/>
              <w:rPr>
                <w:rFonts w:ascii="Calibri" w:hAnsi="Calibri"/>
                <w:b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A44E5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A41DCEE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 </w:t>
            </w:r>
          </w:p>
        </w:tc>
      </w:tr>
      <w:tr w:rsidR="00447F1C" w:rsidRPr="00D00D57" w14:paraId="0A61ECDB" w14:textId="77777777" w:rsidTr="00F44A2D">
        <w:trPr>
          <w:trHeight w:val="320"/>
        </w:trPr>
        <w:tc>
          <w:tcPr>
            <w:tcW w:w="4480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9FD5D" w14:textId="77777777" w:rsidR="00F44A2D" w:rsidRPr="00DB2FB2" w:rsidRDefault="00F44A2D" w:rsidP="00F44A2D">
            <w:pPr>
              <w:jc w:val="left"/>
              <w:rPr>
                <w:rFonts w:ascii="Calibri" w:hAnsi="Calibri"/>
              </w:rPr>
            </w:pPr>
            <w:r w:rsidRPr="00DB2FB2">
              <w:rPr>
                <w:rFonts w:ascii="Calibri" w:hAnsi="Calibri"/>
              </w:rPr>
              <w:t>Wesselényi utca (Károly krt.-Erzsébet krt.)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9D0D3" w14:textId="1FA05CEC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CE1D4" w14:textId="77777777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5E2E" w14:textId="77777777" w:rsidR="00F44A2D" w:rsidRPr="00C50962" w:rsidRDefault="00F44A2D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C50962">
              <w:rPr>
                <w:rFonts w:ascii="Calibri" w:hAnsi="Calibri"/>
                <w:b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9CE38" w14:textId="77777777" w:rsidR="00F44A2D" w:rsidRPr="00C50962" w:rsidRDefault="00F44A2D" w:rsidP="00F44A2D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hAnsi="Calibri"/>
                <w:i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92D6F" w14:textId="001276AD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0D52A" w14:textId="31ED77E1" w:rsidR="00F44A2D" w:rsidRPr="00C50962" w:rsidRDefault="00F44A2D" w:rsidP="00DB2FB2">
            <w:pPr>
              <w:jc w:val="left"/>
              <w:rPr>
                <w:rFonts w:ascii="Calibri" w:hAnsi="Calibri"/>
                <w:i/>
              </w:rPr>
            </w:pPr>
            <w:r w:rsidRPr="00C50962">
              <w:rPr>
                <w:rFonts w:ascii="Calibri" w:eastAsia="Times New Roman" w:hAnsi="Calibri" w:cs="Calibri"/>
                <w:i/>
                <w:szCs w:val="24"/>
                <w:lang w:eastAsia="hu-HU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AEE7DEE" w14:textId="6A6D4B21" w:rsidR="00F44A2D" w:rsidRPr="00C50962" w:rsidRDefault="006866DB" w:rsidP="00DB2FB2">
            <w:pPr>
              <w:jc w:val="center"/>
              <w:rPr>
                <w:rFonts w:ascii="Calibri" w:hAnsi="Calibri"/>
                <w:b/>
                <w:i/>
              </w:rPr>
            </w:pPr>
            <w:r w:rsidRPr="002B2685">
              <w:rPr>
                <w:rFonts w:ascii="Calibri" w:hAnsi="Calibri"/>
                <w:b/>
                <w:color w:val="0070C0"/>
              </w:rPr>
              <w:t>G</w:t>
            </w:r>
          </w:p>
        </w:tc>
      </w:tr>
    </w:tbl>
    <w:p w14:paraId="35071087" w14:textId="77777777" w:rsidR="007137D9" w:rsidRPr="00D26C50" w:rsidRDefault="007137D9" w:rsidP="00EF31B7">
      <w:pPr>
        <w:jc w:val="left"/>
        <w:rPr>
          <w:rFonts w:cs="Times New Roman"/>
          <w:i/>
          <w:szCs w:val="24"/>
        </w:rPr>
      </w:pPr>
    </w:p>
    <w:sectPr w:rsidR="007137D9" w:rsidRPr="00D26C50" w:rsidSect="00EE3950"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ED646D" w14:textId="77777777" w:rsidR="0069018D" w:rsidRDefault="0069018D" w:rsidP="00611DE1">
      <w:r>
        <w:separator/>
      </w:r>
    </w:p>
  </w:endnote>
  <w:endnote w:type="continuationSeparator" w:id="0">
    <w:p w14:paraId="7E475F0C" w14:textId="77777777" w:rsidR="0069018D" w:rsidRDefault="0069018D" w:rsidP="00611DE1">
      <w:r>
        <w:continuationSeparator/>
      </w:r>
    </w:p>
  </w:endnote>
  <w:endnote w:type="continuationNotice" w:id="1">
    <w:p w14:paraId="5B1F2BD0" w14:textId="77777777" w:rsidR="0069018D" w:rsidRDefault="006901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59561930"/>
      <w:docPartObj>
        <w:docPartGallery w:val="Page Numbers (Bottom of Page)"/>
        <w:docPartUnique/>
      </w:docPartObj>
    </w:sdtPr>
    <w:sdtEndPr/>
    <w:sdtContent>
      <w:p w14:paraId="74F903DD" w14:textId="25A8B5CB" w:rsidR="00865124" w:rsidRDefault="0086512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5C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016344B" w14:textId="77777777" w:rsidR="00865124" w:rsidRDefault="0086512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73CE3" w14:textId="77777777" w:rsidR="0069018D" w:rsidRDefault="0069018D" w:rsidP="00611DE1">
      <w:r>
        <w:separator/>
      </w:r>
    </w:p>
  </w:footnote>
  <w:footnote w:type="continuationSeparator" w:id="0">
    <w:p w14:paraId="00D557CA" w14:textId="77777777" w:rsidR="0069018D" w:rsidRDefault="0069018D" w:rsidP="00611DE1">
      <w:r>
        <w:continuationSeparator/>
      </w:r>
    </w:p>
  </w:footnote>
  <w:footnote w:type="continuationNotice" w:id="1">
    <w:p w14:paraId="6DBD806D" w14:textId="77777777" w:rsidR="0069018D" w:rsidRDefault="0069018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81E84"/>
    <w:multiLevelType w:val="hybridMultilevel"/>
    <w:tmpl w:val="507E50AC"/>
    <w:lvl w:ilvl="0" w:tplc="439C285A">
      <w:start w:val="24"/>
      <w:numFmt w:val="decimal"/>
      <w:lvlText w:val="%1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" w15:restartNumberingAfterBreak="0">
    <w:nsid w:val="02EE1706"/>
    <w:multiLevelType w:val="hybridMultilevel"/>
    <w:tmpl w:val="99F6E86E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FB1E7F"/>
    <w:multiLevelType w:val="hybridMultilevel"/>
    <w:tmpl w:val="DEFCE662"/>
    <w:lvl w:ilvl="0" w:tplc="B41E8702">
      <w:start w:val="1"/>
      <w:numFmt w:val="decimal"/>
      <w:lvlText w:val="%1"/>
      <w:lvlJc w:val="left"/>
      <w:pPr>
        <w:ind w:left="100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24" w:hanging="360"/>
      </w:pPr>
    </w:lvl>
    <w:lvl w:ilvl="2" w:tplc="040E001B" w:tentative="1">
      <w:start w:val="1"/>
      <w:numFmt w:val="lowerRoman"/>
      <w:lvlText w:val="%3."/>
      <w:lvlJc w:val="right"/>
      <w:pPr>
        <w:ind w:left="2444" w:hanging="180"/>
      </w:pPr>
    </w:lvl>
    <w:lvl w:ilvl="3" w:tplc="040E000F" w:tentative="1">
      <w:start w:val="1"/>
      <w:numFmt w:val="decimal"/>
      <w:lvlText w:val="%4."/>
      <w:lvlJc w:val="left"/>
      <w:pPr>
        <w:ind w:left="3164" w:hanging="360"/>
      </w:pPr>
    </w:lvl>
    <w:lvl w:ilvl="4" w:tplc="040E0019" w:tentative="1">
      <w:start w:val="1"/>
      <w:numFmt w:val="lowerLetter"/>
      <w:lvlText w:val="%5."/>
      <w:lvlJc w:val="left"/>
      <w:pPr>
        <w:ind w:left="3884" w:hanging="360"/>
      </w:pPr>
    </w:lvl>
    <w:lvl w:ilvl="5" w:tplc="040E001B" w:tentative="1">
      <w:start w:val="1"/>
      <w:numFmt w:val="lowerRoman"/>
      <w:lvlText w:val="%6."/>
      <w:lvlJc w:val="right"/>
      <w:pPr>
        <w:ind w:left="4604" w:hanging="180"/>
      </w:pPr>
    </w:lvl>
    <w:lvl w:ilvl="6" w:tplc="040E000F" w:tentative="1">
      <w:start w:val="1"/>
      <w:numFmt w:val="decimal"/>
      <w:lvlText w:val="%7."/>
      <w:lvlJc w:val="left"/>
      <w:pPr>
        <w:ind w:left="5324" w:hanging="360"/>
      </w:pPr>
    </w:lvl>
    <w:lvl w:ilvl="7" w:tplc="040E0019" w:tentative="1">
      <w:start w:val="1"/>
      <w:numFmt w:val="lowerLetter"/>
      <w:lvlText w:val="%8."/>
      <w:lvlJc w:val="left"/>
      <w:pPr>
        <w:ind w:left="6044" w:hanging="360"/>
      </w:pPr>
    </w:lvl>
    <w:lvl w:ilvl="8" w:tplc="040E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0E43EBE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C1D41C1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7D4F6B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E834C0D"/>
    <w:multiLevelType w:val="hybridMultilevel"/>
    <w:tmpl w:val="D54EC21C"/>
    <w:lvl w:ilvl="0" w:tplc="D45EB776">
      <w:start w:val="1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957190"/>
    <w:multiLevelType w:val="hybridMultilevel"/>
    <w:tmpl w:val="50F2A7B4"/>
    <w:lvl w:ilvl="0" w:tplc="B42CAD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8B7C3D"/>
    <w:multiLevelType w:val="hybridMultilevel"/>
    <w:tmpl w:val="47CE0880"/>
    <w:lvl w:ilvl="0" w:tplc="7AD00814">
      <w:start w:val="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567655F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DA5321"/>
    <w:multiLevelType w:val="hybridMultilevel"/>
    <w:tmpl w:val="BC546FB4"/>
    <w:lvl w:ilvl="0" w:tplc="C77EBAEE">
      <w:start w:val="2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987F09"/>
    <w:multiLevelType w:val="hybridMultilevel"/>
    <w:tmpl w:val="E6A03BD8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50076D"/>
    <w:multiLevelType w:val="hybridMultilevel"/>
    <w:tmpl w:val="97F073A2"/>
    <w:lvl w:ilvl="0" w:tplc="4A74C6CA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6234D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9B695F"/>
    <w:multiLevelType w:val="hybridMultilevel"/>
    <w:tmpl w:val="AB509EC4"/>
    <w:lvl w:ilvl="0" w:tplc="2FE6FDB0">
      <w:start w:val="1"/>
      <w:numFmt w:val="decimal"/>
      <w:lvlText w:val="%1"/>
      <w:lvlJc w:val="left"/>
      <w:pPr>
        <w:ind w:left="644" w:hanging="360"/>
      </w:pPr>
      <w:rPr>
        <w:rFonts w:hint="default"/>
        <w:strike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D007B7"/>
    <w:multiLevelType w:val="hybridMultilevel"/>
    <w:tmpl w:val="48FEB3D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6F6632"/>
    <w:multiLevelType w:val="hybridMultilevel"/>
    <w:tmpl w:val="21424D3E"/>
    <w:lvl w:ilvl="0" w:tplc="1646BDD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470A0C8C"/>
    <w:multiLevelType w:val="hybridMultilevel"/>
    <w:tmpl w:val="823A8E06"/>
    <w:lvl w:ilvl="0" w:tplc="2864E03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80DA5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01A3760"/>
    <w:multiLevelType w:val="hybridMultilevel"/>
    <w:tmpl w:val="C1A8DB08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781166"/>
    <w:multiLevelType w:val="hybridMultilevel"/>
    <w:tmpl w:val="03A63E68"/>
    <w:lvl w:ilvl="0" w:tplc="30D821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2F67A94"/>
    <w:multiLevelType w:val="hybridMultilevel"/>
    <w:tmpl w:val="6D365088"/>
    <w:lvl w:ilvl="0" w:tplc="E0A24E1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54721C"/>
    <w:multiLevelType w:val="hybridMultilevel"/>
    <w:tmpl w:val="7006F0F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420146D"/>
    <w:multiLevelType w:val="hybridMultilevel"/>
    <w:tmpl w:val="9998F35E"/>
    <w:lvl w:ilvl="0" w:tplc="3F24CDC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54D7114A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4E058F5"/>
    <w:multiLevelType w:val="hybridMultilevel"/>
    <w:tmpl w:val="A6CA08BC"/>
    <w:lvl w:ilvl="0" w:tplc="45B2108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A02AE6"/>
    <w:multiLevelType w:val="hybridMultilevel"/>
    <w:tmpl w:val="D0502D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112DE3"/>
    <w:multiLevelType w:val="hybridMultilevel"/>
    <w:tmpl w:val="09C66194"/>
    <w:lvl w:ilvl="0" w:tplc="37A4F53E">
      <w:start w:val="3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77688D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D2604B"/>
    <w:multiLevelType w:val="hybridMultilevel"/>
    <w:tmpl w:val="3CA4EA8A"/>
    <w:lvl w:ilvl="0" w:tplc="5644E5EC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4764D73"/>
    <w:multiLevelType w:val="hybridMultilevel"/>
    <w:tmpl w:val="F16EC558"/>
    <w:lvl w:ilvl="0" w:tplc="A492DFE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A737F4"/>
    <w:multiLevelType w:val="hybridMultilevel"/>
    <w:tmpl w:val="33C22646"/>
    <w:lvl w:ilvl="0" w:tplc="01D482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0635614"/>
    <w:multiLevelType w:val="hybridMultilevel"/>
    <w:tmpl w:val="CEE01E9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D56B4F"/>
    <w:multiLevelType w:val="hybridMultilevel"/>
    <w:tmpl w:val="C958BC3E"/>
    <w:lvl w:ilvl="0" w:tplc="0F9C16CA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7E3ABF"/>
    <w:multiLevelType w:val="hybridMultilevel"/>
    <w:tmpl w:val="77F2F4B4"/>
    <w:lvl w:ilvl="0" w:tplc="4A74C6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0B6323"/>
    <w:multiLevelType w:val="hybridMultilevel"/>
    <w:tmpl w:val="B4CC8B6E"/>
    <w:lvl w:ilvl="0" w:tplc="E1EA58B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8873F4"/>
    <w:multiLevelType w:val="hybridMultilevel"/>
    <w:tmpl w:val="BF0E1924"/>
    <w:lvl w:ilvl="0" w:tplc="899CCD2C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F36195"/>
    <w:multiLevelType w:val="hybridMultilevel"/>
    <w:tmpl w:val="1C321654"/>
    <w:lvl w:ilvl="0" w:tplc="FB047126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BC465DC"/>
    <w:multiLevelType w:val="hybridMultilevel"/>
    <w:tmpl w:val="72324FF0"/>
    <w:lvl w:ilvl="0" w:tplc="B0762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D0034CC"/>
    <w:multiLevelType w:val="hybridMultilevel"/>
    <w:tmpl w:val="986ABEFE"/>
    <w:lvl w:ilvl="0" w:tplc="36DE6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D8E7679"/>
    <w:multiLevelType w:val="hybridMultilevel"/>
    <w:tmpl w:val="D032A74C"/>
    <w:lvl w:ilvl="0" w:tplc="ADE0E2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4D14A7"/>
    <w:multiLevelType w:val="hybridMultilevel"/>
    <w:tmpl w:val="8C8AFD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32"/>
  </w:num>
  <w:num w:numId="3">
    <w:abstractNumId w:val="38"/>
  </w:num>
  <w:num w:numId="4">
    <w:abstractNumId w:val="9"/>
  </w:num>
  <w:num w:numId="5">
    <w:abstractNumId w:val="22"/>
  </w:num>
  <w:num w:numId="6">
    <w:abstractNumId w:val="19"/>
  </w:num>
  <w:num w:numId="7">
    <w:abstractNumId w:val="5"/>
  </w:num>
  <w:num w:numId="8">
    <w:abstractNumId w:val="1"/>
  </w:num>
  <w:num w:numId="9">
    <w:abstractNumId w:val="31"/>
  </w:num>
  <w:num w:numId="10">
    <w:abstractNumId w:val="6"/>
  </w:num>
  <w:num w:numId="11">
    <w:abstractNumId w:val="11"/>
  </w:num>
  <w:num w:numId="12">
    <w:abstractNumId w:val="0"/>
  </w:num>
  <w:num w:numId="13">
    <w:abstractNumId w:val="7"/>
  </w:num>
  <w:num w:numId="14">
    <w:abstractNumId w:val="17"/>
  </w:num>
  <w:num w:numId="15">
    <w:abstractNumId w:val="40"/>
  </w:num>
  <w:num w:numId="16">
    <w:abstractNumId w:val="35"/>
  </w:num>
  <w:num w:numId="17">
    <w:abstractNumId w:val="29"/>
  </w:num>
  <w:num w:numId="18">
    <w:abstractNumId w:val="18"/>
  </w:num>
  <w:num w:numId="19">
    <w:abstractNumId w:val="10"/>
  </w:num>
  <w:num w:numId="20">
    <w:abstractNumId w:val="3"/>
  </w:num>
  <w:num w:numId="21">
    <w:abstractNumId w:val="34"/>
  </w:num>
  <w:num w:numId="22">
    <w:abstractNumId w:val="15"/>
  </w:num>
  <w:num w:numId="23">
    <w:abstractNumId w:val="4"/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8"/>
  </w:num>
  <w:num w:numId="27">
    <w:abstractNumId w:val="30"/>
  </w:num>
  <w:num w:numId="28">
    <w:abstractNumId w:val="16"/>
  </w:num>
  <w:num w:numId="29">
    <w:abstractNumId w:val="41"/>
  </w:num>
  <w:num w:numId="30">
    <w:abstractNumId w:val="20"/>
  </w:num>
  <w:num w:numId="31">
    <w:abstractNumId w:val="23"/>
  </w:num>
  <w:num w:numId="32">
    <w:abstractNumId w:val="13"/>
  </w:num>
  <w:num w:numId="33">
    <w:abstractNumId w:val="24"/>
  </w:num>
  <w:num w:numId="34">
    <w:abstractNumId w:val="39"/>
  </w:num>
  <w:num w:numId="35">
    <w:abstractNumId w:val="8"/>
  </w:num>
  <w:num w:numId="36">
    <w:abstractNumId w:val="37"/>
  </w:num>
  <w:num w:numId="37">
    <w:abstractNumId w:val="14"/>
  </w:num>
  <w:num w:numId="38">
    <w:abstractNumId w:val="2"/>
  </w:num>
  <w:num w:numId="39">
    <w:abstractNumId w:val="33"/>
  </w:num>
  <w:num w:numId="40">
    <w:abstractNumId w:val="36"/>
  </w:num>
  <w:num w:numId="41">
    <w:abstractNumId w:val="27"/>
  </w:num>
  <w:num w:numId="42">
    <w:abstractNumId w:val="21"/>
  </w:num>
  <w:num w:numId="4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FA0"/>
    <w:rsid w:val="000076C2"/>
    <w:rsid w:val="00011549"/>
    <w:rsid w:val="00013698"/>
    <w:rsid w:val="00021139"/>
    <w:rsid w:val="000215BE"/>
    <w:rsid w:val="00022128"/>
    <w:rsid w:val="00022F15"/>
    <w:rsid w:val="00023ACF"/>
    <w:rsid w:val="00023F26"/>
    <w:rsid w:val="000375AB"/>
    <w:rsid w:val="000404E1"/>
    <w:rsid w:val="000473C0"/>
    <w:rsid w:val="000618F3"/>
    <w:rsid w:val="000631DD"/>
    <w:rsid w:val="00070F56"/>
    <w:rsid w:val="0007460D"/>
    <w:rsid w:val="00084BB5"/>
    <w:rsid w:val="0008741A"/>
    <w:rsid w:val="000921DB"/>
    <w:rsid w:val="00095DBE"/>
    <w:rsid w:val="00095FD5"/>
    <w:rsid w:val="000978AA"/>
    <w:rsid w:val="000A0C69"/>
    <w:rsid w:val="000A75EC"/>
    <w:rsid w:val="000B21C1"/>
    <w:rsid w:val="000B34DD"/>
    <w:rsid w:val="000C1599"/>
    <w:rsid w:val="000D0C46"/>
    <w:rsid w:val="000D2C98"/>
    <w:rsid w:val="000D4995"/>
    <w:rsid w:val="000F1BEC"/>
    <w:rsid w:val="000F28CD"/>
    <w:rsid w:val="0010192B"/>
    <w:rsid w:val="00106DFE"/>
    <w:rsid w:val="00112AB9"/>
    <w:rsid w:val="00112EF5"/>
    <w:rsid w:val="0011773F"/>
    <w:rsid w:val="00121A2E"/>
    <w:rsid w:val="00142CCD"/>
    <w:rsid w:val="00155B8A"/>
    <w:rsid w:val="001673D1"/>
    <w:rsid w:val="001724BA"/>
    <w:rsid w:val="00186D7D"/>
    <w:rsid w:val="00191E33"/>
    <w:rsid w:val="001976C2"/>
    <w:rsid w:val="001A18AA"/>
    <w:rsid w:val="001B2073"/>
    <w:rsid w:val="001B54B8"/>
    <w:rsid w:val="001C23FF"/>
    <w:rsid w:val="001C590D"/>
    <w:rsid w:val="001C6938"/>
    <w:rsid w:val="001D05CE"/>
    <w:rsid w:val="001D0805"/>
    <w:rsid w:val="001D53B4"/>
    <w:rsid w:val="001D5F0D"/>
    <w:rsid w:val="001D77B9"/>
    <w:rsid w:val="001F4720"/>
    <w:rsid w:val="001F49E5"/>
    <w:rsid w:val="001F6A7B"/>
    <w:rsid w:val="002048EB"/>
    <w:rsid w:val="002104BD"/>
    <w:rsid w:val="00212925"/>
    <w:rsid w:val="00213611"/>
    <w:rsid w:val="00213E69"/>
    <w:rsid w:val="00224FD6"/>
    <w:rsid w:val="00230C21"/>
    <w:rsid w:val="002333ED"/>
    <w:rsid w:val="00236DC6"/>
    <w:rsid w:val="00240A90"/>
    <w:rsid w:val="00242E14"/>
    <w:rsid w:val="00245566"/>
    <w:rsid w:val="00250E47"/>
    <w:rsid w:val="002519E4"/>
    <w:rsid w:val="00256359"/>
    <w:rsid w:val="00265914"/>
    <w:rsid w:val="00265F3C"/>
    <w:rsid w:val="00272AF6"/>
    <w:rsid w:val="00272D1D"/>
    <w:rsid w:val="00275836"/>
    <w:rsid w:val="00276462"/>
    <w:rsid w:val="002809CE"/>
    <w:rsid w:val="002839B2"/>
    <w:rsid w:val="00287D36"/>
    <w:rsid w:val="002A1781"/>
    <w:rsid w:val="002A435A"/>
    <w:rsid w:val="002B2685"/>
    <w:rsid w:val="002B2BC6"/>
    <w:rsid w:val="002C3ADF"/>
    <w:rsid w:val="002D2F99"/>
    <w:rsid w:val="002D75F7"/>
    <w:rsid w:val="002E1B5E"/>
    <w:rsid w:val="002F2A09"/>
    <w:rsid w:val="002F79B5"/>
    <w:rsid w:val="003019DC"/>
    <w:rsid w:val="003049DA"/>
    <w:rsid w:val="0030554E"/>
    <w:rsid w:val="0031775C"/>
    <w:rsid w:val="003214BC"/>
    <w:rsid w:val="00334338"/>
    <w:rsid w:val="00335758"/>
    <w:rsid w:val="00337B04"/>
    <w:rsid w:val="00344583"/>
    <w:rsid w:val="00356A48"/>
    <w:rsid w:val="00356D1F"/>
    <w:rsid w:val="00367E6B"/>
    <w:rsid w:val="00370E1B"/>
    <w:rsid w:val="00381EF7"/>
    <w:rsid w:val="00384AAE"/>
    <w:rsid w:val="003978A9"/>
    <w:rsid w:val="003A1182"/>
    <w:rsid w:val="003A4D79"/>
    <w:rsid w:val="003A6C3D"/>
    <w:rsid w:val="003B0BF0"/>
    <w:rsid w:val="003B5139"/>
    <w:rsid w:val="003C55A9"/>
    <w:rsid w:val="003C73B2"/>
    <w:rsid w:val="003D0DC1"/>
    <w:rsid w:val="003D2DC8"/>
    <w:rsid w:val="003D2FA1"/>
    <w:rsid w:val="003D79FA"/>
    <w:rsid w:val="003E5C06"/>
    <w:rsid w:val="003F41EA"/>
    <w:rsid w:val="00405B73"/>
    <w:rsid w:val="00405E38"/>
    <w:rsid w:val="004071F3"/>
    <w:rsid w:val="004074E1"/>
    <w:rsid w:val="00413502"/>
    <w:rsid w:val="00417700"/>
    <w:rsid w:val="00417C9B"/>
    <w:rsid w:val="00420AC6"/>
    <w:rsid w:val="00421BA9"/>
    <w:rsid w:val="00421C49"/>
    <w:rsid w:val="00421D99"/>
    <w:rsid w:val="00421F22"/>
    <w:rsid w:val="00422080"/>
    <w:rsid w:val="00423FE7"/>
    <w:rsid w:val="0042447D"/>
    <w:rsid w:val="00427974"/>
    <w:rsid w:val="00433186"/>
    <w:rsid w:val="00436273"/>
    <w:rsid w:val="00437355"/>
    <w:rsid w:val="00440486"/>
    <w:rsid w:val="00447F1C"/>
    <w:rsid w:val="0045072C"/>
    <w:rsid w:val="0045120A"/>
    <w:rsid w:val="0045501C"/>
    <w:rsid w:val="00455719"/>
    <w:rsid w:val="00466DC6"/>
    <w:rsid w:val="0047092A"/>
    <w:rsid w:val="004775AB"/>
    <w:rsid w:val="00485D02"/>
    <w:rsid w:val="00490A69"/>
    <w:rsid w:val="00492F46"/>
    <w:rsid w:val="0049385E"/>
    <w:rsid w:val="004A63E1"/>
    <w:rsid w:val="004A691F"/>
    <w:rsid w:val="004B0A77"/>
    <w:rsid w:val="004D0649"/>
    <w:rsid w:val="004D3D36"/>
    <w:rsid w:val="004D4BD9"/>
    <w:rsid w:val="004E0097"/>
    <w:rsid w:val="004E22E8"/>
    <w:rsid w:val="004E34AE"/>
    <w:rsid w:val="004E669F"/>
    <w:rsid w:val="004F4D2B"/>
    <w:rsid w:val="004F742F"/>
    <w:rsid w:val="00504FF9"/>
    <w:rsid w:val="0051057D"/>
    <w:rsid w:val="00516FAE"/>
    <w:rsid w:val="005175AD"/>
    <w:rsid w:val="00522571"/>
    <w:rsid w:val="005302B1"/>
    <w:rsid w:val="00533734"/>
    <w:rsid w:val="005426B6"/>
    <w:rsid w:val="00555602"/>
    <w:rsid w:val="0055787B"/>
    <w:rsid w:val="00561017"/>
    <w:rsid w:val="00562DD3"/>
    <w:rsid w:val="0057125A"/>
    <w:rsid w:val="0057495C"/>
    <w:rsid w:val="0057551A"/>
    <w:rsid w:val="0058264E"/>
    <w:rsid w:val="00582755"/>
    <w:rsid w:val="00596F11"/>
    <w:rsid w:val="005A20A9"/>
    <w:rsid w:val="005A3011"/>
    <w:rsid w:val="005A656F"/>
    <w:rsid w:val="005B0001"/>
    <w:rsid w:val="005B2F29"/>
    <w:rsid w:val="005B5468"/>
    <w:rsid w:val="005B59DC"/>
    <w:rsid w:val="005B6295"/>
    <w:rsid w:val="005B66EF"/>
    <w:rsid w:val="005B78D3"/>
    <w:rsid w:val="005C29BB"/>
    <w:rsid w:val="005D540E"/>
    <w:rsid w:val="005D6612"/>
    <w:rsid w:val="005E0052"/>
    <w:rsid w:val="005E4B96"/>
    <w:rsid w:val="005F0B6C"/>
    <w:rsid w:val="00600251"/>
    <w:rsid w:val="00602713"/>
    <w:rsid w:val="006035DE"/>
    <w:rsid w:val="00605277"/>
    <w:rsid w:val="00611DE1"/>
    <w:rsid w:val="006172E7"/>
    <w:rsid w:val="00617861"/>
    <w:rsid w:val="00630414"/>
    <w:rsid w:val="00630472"/>
    <w:rsid w:val="00632695"/>
    <w:rsid w:val="00641E2F"/>
    <w:rsid w:val="0064387D"/>
    <w:rsid w:val="00647449"/>
    <w:rsid w:val="0065103F"/>
    <w:rsid w:val="00654289"/>
    <w:rsid w:val="00657D1A"/>
    <w:rsid w:val="006639AC"/>
    <w:rsid w:val="00663F76"/>
    <w:rsid w:val="006640A6"/>
    <w:rsid w:val="00664AF2"/>
    <w:rsid w:val="006818B7"/>
    <w:rsid w:val="006866DB"/>
    <w:rsid w:val="0069018D"/>
    <w:rsid w:val="006A134A"/>
    <w:rsid w:val="006A6721"/>
    <w:rsid w:val="006A6EDE"/>
    <w:rsid w:val="006A7423"/>
    <w:rsid w:val="006B0A87"/>
    <w:rsid w:val="006B11F5"/>
    <w:rsid w:val="006B277F"/>
    <w:rsid w:val="006B2C19"/>
    <w:rsid w:val="006B6AE9"/>
    <w:rsid w:val="006B7870"/>
    <w:rsid w:val="006C0244"/>
    <w:rsid w:val="006C28A5"/>
    <w:rsid w:val="006C7612"/>
    <w:rsid w:val="006D1063"/>
    <w:rsid w:val="006D4EB7"/>
    <w:rsid w:val="006E01C6"/>
    <w:rsid w:val="006E4E28"/>
    <w:rsid w:val="006F1BC9"/>
    <w:rsid w:val="006F4275"/>
    <w:rsid w:val="006F442D"/>
    <w:rsid w:val="007021A9"/>
    <w:rsid w:val="0070505E"/>
    <w:rsid w:val="007128A9"/>
    <w:rsid w:val="007137D9"/>
    <w:rsid w:val="007148EE"/>
    <w:rsid w:val="00716069"/>
    <w:rsid w:val="007226C3"/>
    <w:rsid w:val="007314B5"/>
    <w:rsid w:val="00741257"/>
    <w:rsid w:val="007501C8"/>
    <w:rsid w:val="00750F0C"/>
    <w:rsid w:val="00754BC9"/>
    <w:rsid w:val="0076596E"/>
    <w:rsid w:val="007660B4"/>
    <w:rsid w:val="007708E9"/>
    <w:rsid w:val="007718CC"/>
    <w:rsid w:val="007769F1"/>
    <w:rsid w:val="00781FF0"/>
    <w:rsid w:val="0078369B"/>
    <w:rsid w:val="00784480"/>
    <w:rsid w:val="007865C9"/>
    <w:rsid w:val="00790F4E"/>
    <w:rsid w:val="007A279D"/>
    <w:rsid w:val="007A74A3"/>
    <w:rsid w:val="007B0CCF"/>
    <w:rsid w:val="007E16AC"/>
    <w:rsid w:val="007E317C"/>
    <w:rsid w:val="007E46C1"/>
    <w:rsid w:val="007E4CA1"/>
    <w:rsid w:val="007E53CA"/>
    <w:rsid w:val="008013AC"/>
    <w:rsid w:val="0080603C"/>
    <w:rsid w:val="00807D19"/>
    <w:rsid w:val="00813064"/>
    <w:rsid w:val="0081613C"/>
    <w:rsid w:val="00817DE1"/>
    <w:rsid w:val="00817F20"/>
    <w:rsid w:val="008216A6"/>
    <w:rsid w:val="00822D59"/>
    <w:rsid w:val="00824085"/>
    <w:rsid w:val="00824322"/>
    <w:rsid w:val="00831EA9"/>
    <w:rsid w:val="00832779"/>
    <w:rsid w:val="008333B9"/>
    <w:rsid w:val="00833F18"/>
    <w:rsid w:val="00834E64"/>
    <w:rsid w:val="00844CDF"/>
    <w:rsid w:val="008511A3"/>
    <w:rsid w:val="00852BCA"/>
    <w:rsid w:val="008535C5"/>
    <w:rsid w:val="00856F7A"/>
    <w:rsid w:val="00865124"/>
    <w:rsid w:val="00866E0D"/>
    <w:rsid w:val="0087441B"/>
    <w:rsid w:val="00880B86"/>
    <w:rsid w:val="008816AF"/>
    <w:rsid w:val="00882C08"/>
    <w:rsid w:val="0088458E"/>
    <w:rsid w:val="00893141"/>
    <w:rsid w:val="008952C4"/>
    <w:rsid w:val="008A496F"/>
    <w:rsid w:val="008A76CD"/>
    <w:rsid w:val="008C00E5"/>
    <w:rsid w:val="008C112F"/>
    <w:rsid w:val="008C1ED4"/>
    <w:rsid w:val="008C4301"/>
    <w:rsid w:val="008D4E78"/>
    <w:rsid w:val="008D548F"/>
    <w:rsid w:val="008E3A0F"/>
    <w:rsid w:val="008E3C44"/>
    <w:rsid w:val="008E5C6C"/>
    <w:rsid w:val="008E66D6"/>
    <w:rsid w:val="008F2E82"/>
    <w:rsid w:val="00900E2C"/>
    <w:rsid w:val="0090118B"/>
    <w:rsid w:val="00903EE9"/>
    <w:rsid w:val="00905BAD"/>
    <w:rsid w:val="00905CC7"/>
    <w:rsid w:val="0091763A"/>
    <w:rsid w:val="00921EFA"/>
    <w:rsid w:val="00922412"/>
    <w:rsid w:val="0093098C"/>
    <w:rsid w:val="0093182A"/>
    <w:rsid w:val="00932A25"/>
    <w:rsid w:val="0094101A"/>
    <w:rsid w:val="00943689"/>
    <w:rsid w:val="0094453D"/>
    <w:rsid w:val="009454E1"/>
    <w:rsid w:val="009554AD"/>
    <w:rsid w:val="009554CD"/>
    <w:rsid w:val="009629CC"/>
    <w:rsid w:val="0096688A"/>
    <w:rsid w:val="00976109"/>
    <w:rsid w:val="0098697E"/>
    <w:rsid w:val="009900EA"/>
    <w:rsid w:val="009907BB"/>
    <w:rsid w:val="009939EB"/>
    <w:rsid w:val="009A290B"/>
    <w:rsid w:val="009A3124"/>
    <w:rsid w:val="009A4EA0"/>
    <w:rsid w:val="009A5E5F"/>
    <w:rsid w:val="009B1001"/>
    <w:rsid w:val="009B2016"/>
    <w:rsid w:val="009B2864"/>
    <w:rsid w:val="009B312A"/>
    <w:rsid w:val="009C1C56"/>
    <w:rsid w:val="009C40C4"/>
    <w:rsid w:val="009D3269"/>
    <w:rsid w:val="009D5851"/>
    <w:rsid w:val="009D791A"/>
    <w:rsid w:val="009E1D84"/>
    <w:rsid w:val="009E499A"/>
    <w:rsid w:val="009E61E0"/>
    <w:rsid w:val="009F1D23"/>
    <w:rsid w:val="00A112BA"/>
    <w:rsid w:val="00A12B64"/>
    <w:rsid w:val="00A13E5A"/>
    <w:rsid w:val="00A17D66"/>
    <w:rsid w:val="00A21DAB"/>
    <w:rsid w:val="00A26B8B"/>
    <w:rsid w:val="00A32E3C"/>
    <w:rsid w:val="00A3635F"/>
    <w:rsid w:val="00A4040A"/>
    <w:rsid w:val="00A444A2"/>
    <w:rsid w:val="00A5069C"/>
    <w:rsid w:val="00A519C2"/>
    <w:rsid w:val="00A5437E"/>
    <w:rsid w:val="00A569BA"/>
    <w:rsid w:val="00A66FF1"/>
    <w:rsid w:val="00A810DA"/>
    <w:rsid w:val="00A82DE2"/>
    <w:rsid w:val="00A833F6"/>
    <w:rsid w:val="00A83871"/>
    <w:rsid w:val="00A83CA1"/>
    <w:rsid w:val="00A8502C"/>
    <w:rsid w:val="00A86267"/>
    <w:rsid w:val="00A96588"/>
    <w:rsid w:val="00AA59A1"/>
    <w:rsid w:val="00AC484D"/>
    <w:rsid w:val="00AC7D6B"/>
    <w:rsid w:val="00AD4B7E"/>
    <w:rsid w:val="00AE0C3B"/>
    <w:rsid w:val="00AE335D"/>
    <w:rsid w:val="00AF5925"/>
    <w:rsid w:val="00AF5C19"/>
    <w:rsid w:val="00B11E51"/>
    <w:rsid w:val="00B20A68"/>
    <w:rsid w:val="00B22782"/>
    <w:rsid w:val="00B24546"/>
    <w:rsid w:val="00B24FE9"/>
    <w:rsid w:val="00B30948"/>
    <w:rsid w:val="00B33A0B"/>
    <w:rsid w:val="00B347C4"/>
    <w:rsid w:val="00B35FEB"/>
    <w:rsid w:val="00B370CD"/>
    <w:rsid w:val="00B40C26"/>
    <w:rsid w:val="00B41A4E"/>
    <w:rsid w:val="00B425E8"/>
    <w:rsid w:val="00B4684D"/>
    <w:rsid w:val="00B63ACA"/>
    <w:rsid w:val="00B713FA"/>
    <w:rsid w:val="00B74AE0"/>
    <w:rsid w:val="00B75A5A"/>
    <w:rsid w:val="00B777C8"/>
    <w:rsid w:val="00B80592"/>
    <w:rsid w:val="00B8129C"/>
    <w:rsid w:val="00B83433"/>
    <w:rsid w:val="00B9032D"/>
    <w:rsid w:val="00B92C16"/>
    <w:rsid w:val="00B97EA1"/>
    <w:rsid w:val="00BA429A"/>
    <w:rsid w:val="00BA6CC0"/>
    <w:rsid w:val="00BC1A55"/>
    <w:rsid w:val="00BC30AA"/>
    <w:rsid w:val="00BD1267"/>
    <w:rsid w:val="00BD39B8"/>
    <w:rsid w:val="00BD6770"/>
    <w:rsid w:val="00BE1470"/>
    <w:rsid w:val="00BF3144"/>
    <w:rsid w:val="00BF3989"/>
    <w:rsid w:val="00BF7FA0"/>
    <w:rsid w:val="00C02489"/>
    <w:rsid w:val="00C104A8"/>
    <w:rsid w:val="00C16555"/>
    <w:rsid w:val="00C17C34"/>
    <w:rsid w:val="00C24217"/>
    <w:rsid w:val="00C40F51"/>
    <w:rsid w:val="00C416FB"/>
    <w:rsid w:val="00C45882"/>
    <w:rsid w:val="00C5071C"/>
    <w:rsid w:val="00C50962"/>
    <w:rsid w:val="00C57D76"/>
    <w:rsid w:val="00C61979"/>
    <w:rsid w:val="00C6591D"/>
    <w:rsid w:val="00C67E13"/>
    <w:rsid w:val="00C717C4"/>
    <w:rsid w:val="00C73F1C"/>
    <w:rsid w:val="00C773FC"/>
    <w:rsid w:val="00C85BE0"/>
    <w:rsid w:val="00C86356"/>
    <w:rsid w:val="00C961A7"/>
    <w:rsid w:val="00CA5C88"/>
    <w:rsid w:val="00CB2461"/>
    <w:rsid w:val="00CB454D"/>
    <w:rsid w:val="00CB5FC7"/>
    <w:rsid w:val="00CB6D2B"/>
    <w:rsid w:val="00CC5C73"/>
    <w:rsid w:val="00CD0367"/>
    <w:rsid w:val="00CD3117"/>
    <w:rsid w:val="00CD362F"/>
    <w:rsid w:val="00CE23FD"/>
    <w:rsid w:val="00CE3A06"/>
    <w:rsid w:val="00CE7758"/>
    <w:rsid w:val="00CF5470"/>
    <w:rsid w:val="00CF7219"/>
    <w:rsid w:val="00D009A0"/>
    <w:rsid w:val="00D00D57"/>
    <w:rsid w:val="00D03572"/>
    <w:rsid w:val="00D11E1D"/>
    <w:rsid w:val="00D12EA6"/>
    <w:rsid w:val="00D144D9"/>
    <w:rsid w:val="00D1708D"/>
    <w:rsid w:val="00D20CE9"/>
    <w:rsid w:val="00D21BE8"/>
    <w:rsid w:val="00D261C5"/>
    <w:rsid w:val="00D26277"/>
    <w:rsid w:val="00D26C50"/>
    <w:rsid w:val="00D273A7"/>
    <w:rsid w:val="00D36F31"/>
    <w:rsid w:val="00D37058"/>
    <w:rsid w:val="00D3705C"/>
    <w:rsid w:val="00D42A67"/>
    <w:rsid w:val="00D43433"/>
    <w:rsid w:val="00D45F57"/>
    <w:rsid w:val="00D46E87"/>
    <w:rsid w:val="00D50554"/>
    <w:rsid w:val="00D512BE"/>
    <w:rsid w:val="00D5144E"/>
    <w:rsid w:val="00D63E4F"/>
    <w:rsid w:val="00D661FD"/>
    <w:rsid w:val="00D703C1"/>
    <w:rsid w:val="00D706C2"/>
    <w:rsid w:val="00D85F41"/>
    <w:rsid w:val="00D875C8"/>
    <w:rsid w:val="00DA3E7F"/>
    <w:rsid w:val="00DA688C"/>
    <w:rsid w:val="00DB2FB2"/>
    <w:rsid w:val="00DB35F4"/>
    <w:rsid w:val="00DC24CF"/>
    <w:rsid w:val="00DC2EDB"/>
    <w:rsid w:val="00DD5574"/>
    <w:rsid w:val="00DD637F"/>
    <w:rsid w:val="00DD7378"/>
    <w:rsid w:val="00DE21C2"/>
    <w:rsid w:val="00DE6A94"/>
    <w:rsid w:val="00DF11C5"/>
    <w:rsid w:val="00DF5E85"/>
    <w:rsid w:val="00E22E31"/>
    <w:rsid w:val="00E270C6"/>
    <w:rsid w:val="00E35A1D"/>
    <w:rsid w:val="00E56782"/>
    <w:rsid w:val="00E62049"/>
    <w:rsid w:val="00E64CF8"/>
    <w:rsid w:val="00E73385"/>
    <w:rsid w:val="00E73B40"/>
    <w:rsid w:val="00E80E6F"/>
    <w:rsid w:val="00E81B1B"/>
    <w:rsid w:val="00E838FF"/>
    <w:rsid w:val="00E935CB"/>
    <w:rsid w:val="00EA0AED"/>
    <w:rsid w:val="00EA0C2A"/>
    <w:rsid w:val="00EA45C7"/>
    <w:rsid w:val="00EA5166"/>
    <w:rsid w:val="00EA5BB5"/>
    <w:rsid w:val="00EB5FCF"/>
    <w:rsid w:val="00EB7B46"/>
    <w:rsid w:val="00EC0E4D"/>
    <w:rsid w:val="00EC1B1C"/>
    <w:rsid w:val="00ED125E"/>
    <w:rsid w:val="00ED1668"/>
    <w:rsid w:val="00ED4941"/>
    <w:rsid w:val="00ED64DA"/>
    <w:rsid w:val="00ED784D"/>
    <w:rsid w:val="00EE2750"/>
    <w:rsid w:val="00EE3950"/>
    <w:rsid w:val="00EF31B7"/>
    <w:rsid w:val="00EF3A28"/>
    <w:rsid w:val="00F010F6"/>
    <w:rsid w:val="00F01A00"/>
    <w:rsid w:val="00F02A09"/>
    <w:rsid w:val="00F041E6"/>
    <w:rsid w:val="00F04F03"/>
    <w:rsid w:val="00F1495D"/>
    <w:rsid w:val="00F15190"/>
    <w:rsid w:val="00F15A58"/>
    <w:rsid w:val="00F16045"/>
    <w:rsid w:val="00F168B7"/>
    <w:rsid w:val="00F35238"/>
    <w:rsid w:val="00F37E56"/>
    <w:rsid w:val="00F43BA7"/>
    <w:rsid w:val="00F44A2D"/>
    <w:rsid w:val="00F46F7A"/>
    <w:rsid w:val="00F47E5A"/>
    <w:rsid w:val="00F50258"/>
    <w:rsid w:val="00F555E5"/>
    <w:rsid w:val="00F56CA6"/>
    <w:rsid w:val="00F61A0A"/>
    <w:rsid w:val="00F657D7"/>
    <w:rsid w:val="00F66BEE"/>
    <w:rsid w:val="00F673BB"/>
    <w:rsid w:val="00F838B6"/>
    <w:rsid w:val="00F924F8"/>
    <w:rsid w:val="00F93241"/>
    <w:rsid w:val="00FA339E"/>
    <w:rsid w:val="00FA4643"/>
    <w:rsid w:val="00FB2DCA"/>
    <w:rsid w:val="00FB6D95"/>
    <w:rsid w:val="00FC0737"/>
    <w:rsid w:val="00FC3742"/>
    <w:rsid w:val="00FD6CB2"/>
    <w:rsid w:val="00FD74F4"/>
    <w:rsid w:val="00FE61BF"/>
    <w:rsid w:val="00FF14FC"/>
    <w:rsid w:val="00FF3847"/>
    <w:rsid w:val="00FF4BEF"/>
    <w:rsid w:val="00FF63FF"/>
    <w:rsid w:val="00FF6627"/>
    <w:rsid w:val="00FF6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7F11F6"/>
  <w15:docId w15:val="{6E8056BF-7CA3-4C02-BC24-1A39BADFE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F7FA0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555E5"/>
    <w:pPr>
      <w:ind w:left="720"/>
      <w:contextualSpacing/>
    </w:pPr>
  </w:style>
  <w:style w:type="paragraph" w:styleId="Szvegtrzsbehzssal">
    <w:name w:val="Body Text Indent"/>
    <w:basedOn w:val="Norml"/>
    <w:link w:val="SzvegtrzsbehzssalChar"/>
    <w:uiPriority w:val="99"/>
    <w:rsid w:val="00F555E5"/>
    <w:pPr>
      <w:spacing w:after="120"/>
      <w:ind w:left="283"/>
      <w:jc w:val="left"/>
    </w:pPr>
    <w:rPr>
      <w:rFonts w:eastAsia="Times New Roman" w:cs="Times New Roman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F555E5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Nincstrkz">
    <w:name w:val="No Spacing"/>
    <w:uiPriority w:val="1"/>
    <w:qFormat/>
    <w:rsid w:val="00F555E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lfej">
    <w:name w:val="header"/>
    <w:basedOn w:val="Norml"/>
    <w:link w:val="lfej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11DE1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611DE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1DE1"/>
    <w:rPr>
      <w:rFonts w:ascii="Times New Roman" w:hAnsi="Times New Roman"/>
      <w:sz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ED64D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D64D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D64DA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D64D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D64DA"/>
    <w:rPr>
      <w:rFonts w:ascii="Times New Roman" w:hAnsi="Times New Roman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D64D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D64DA"/>
    <w:rPr>
      <w:rFonts w:ascii="Tahoma" w:hAnsi="Tahoma" w:cs="Tahoma"/>
      <w:sz w:val="16"/>
      <w:szCs w:val="16"/>
    </w:rPr>
  </w:style>
  <w:style w:type="paragraph" w:styleId="Vltozat">
    <w:name w:val="Revision"/>
    <w:hidden/>
    <w:uiPriority w:val="99"/>
    <w:semiHidden/>
    <w:rsid w:val="00CD3117"/>
    <w:pPr>
      <w:spacing w:after="0" w:line="240" w:lineRule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34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7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0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3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1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5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8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2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9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1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8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4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23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0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0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1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0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DB4FE4D-EA83-4712-8156-FFCDEE87E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374</Words>
  <Characters>2582</Characters>
  <Application>Microsoft Office Word</Application>
  <DocSecurity>4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ERVA Zrt.</Company>
  <LinksUpToDate>false</LinksUpToDate>
  <CharactersWithSpaces>2951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Bakró-Nagy Zsolt</dc:creator>
  <cp:lastModifiedBy>Juhászné Farkas Matild</cp:lastModifiedBy>
  <cp:revision>2</cp:revision>
  <cp:lastPrinted>2022-06-21T13:54:00Z</cp:lastPrinted>
  <dcterms:created xsi:type="dcterms:W3CDTF">2022-11-29T10:28:00Z</dcterms:created>
  <dcterms:modified xsi:type="dcterms:W3CDTF">2022-11-29T10:28:00Z</dcterms:modified>
</cp:coreProperties>
</file>