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6A2566"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C26E0F"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7C0FDD" w:rsidRDefault="00131EC7" w:rsidP="00441231">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C26E0F" w:rsidRPr="007C0FDD">
                  <w:rPr>
                    <w:rFonts w:ascii="Times New Roman" w:hAnsi="Times New Roman"/>
                    <w:b/>
                    <w:sz w:val="24"/>
                  </w:rPr>
                  <w:t>Niedermüller Péter</w:t>
                </w:r>
              </w:sdtContent>
            </w:sdt>
            <w:r w:rsidR="00475F46" w:rsidRPr="007C0FDD">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C26E0F" w:rsidRPr="007C0FDD">
                      <w:rPr>
                        <w:rFonts w:ascii="Times New Roman" w:hAnsi="Times New Roman"/>
                        <w:b/>
                        <w:sz w:val="24"/>
                      </w:rPr>
                      <w:t>polgármester</w:t>
                    </w:r>
                  </w:sdtContent>
                </w:sdt>
              </w:sdtContent>
            </w:sdt>
          </w:p>
        </w:tc>
      </w:tr>
    </w:tbl>
    <w:p w:rsidR="00CC0CD0" w:rsidRPr="005B03DE" w:rsidRDefault="00C26E0F"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C26E0F"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Napirendi pont</w:t>
      </w:r>
      <w:proofErr w:type="gramStart"/>
      <w:r w:rsidRPr="005B03DE">
        <w:rPr>
          <w:rFonts w:ascii="Times New Roman" w:hAnsi="Times New Roman"/>
          <w:sz w:val="24"/>
          <w:szCs w:val="24"/>
        </w:rPr>
        <w:t xml:space="preserve">: </w:t>
      </w:r>
      <w:r w:rsidR="00922216" w:rsidRPr="005B03DE">
        <w:rPr>
          <w:rFonts w:ascii="Times New Roman" w:hAnsi="Times New Roman"/>
          <w:sz w:val="24"/>
          <w:szCs w:val="24"/>
        </w:rPr>
        <w:t>….</w:t>
      </w:r>
      <w:proofErr w:type="gramEnd"/>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26E0F"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sdt>
      <w:r w:rsidR="00741CEA">
        <w:rPr>
          <w:rFonts w:ascii="Times New Roman" w:hAnsi="Times New Roman"/>
          <w:sz w:val="24"/>
          <w:szCs w:val="24"/>
        </w:rPr>
        <w:t xml:space="preserve">     </w:t>
      </w:r>
    </w:p>
    <w:p w:rsidR="00EE791E" w:rsidRDefault="00131EC7"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131EC7"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C26E0F"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CB415E" w:rsidRDefault="00C26E0F" w:rsidP="00F13C70">
      <w:pPr>
        <w:widowControl w:val="0"/>
        <w:autoSpaceDE w:val="0"/>
        <w:spacing w:after="0" w:line="240" w:lineRule="auto"/>
        <w:jc w:val="center"/>
        <w:rPr>
          <w:rFonts w:ascii="Times New Roman" w:hAnsi="Times New Roman"/>
          <w:bCs/>
          <w:sz w:val="28"/>
          <w:szCs w:val="28"/>
        </w:rPr>
      </w:pPr>
      <w:r w:rsidRPr="00CB415E">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0559CCCBD7B949D7880149CE8B85B6F0"/>
          </w:placeholder>
        </w:sdtPr>
        <w:sdtEndPr/>
        <w:sdtContent>
          <w:r>
            <w:rPr>
              <w:rFonts w:ascii="Times New Roman" w:hAnsi="Times New Roman"/>
              <w:sz w:val="28"/>
            </w:rPr>
            <w:t>2022</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0559CCCBD7B949D7880149CE8B85B6F0"/>
          </w:placeholder>
        </w:sdtPr>
        <w:sdtEndPr/>
        <w:sdtContent>
          <w:r>
            <w:rPr>
              <w:rFonts w:ascii="Times New Roman" w:hAnsi="Times New Roman"/>
              <w:sz w:val="28"/>
            </w:rPr>
            <w:t>december</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0559CCCBD7B949D7880149CE8B85B6F0"/>
          </w:placeholder>
        </w:sdtPr>
        <w:sdtEndPr/>
        <w:sdtContent>
          <w:r>
            <w:rPr>
              <w:rFonts w:ascii="Times New Roman" w:hAnsi="Times New Roman"/>
              <w:sz w:val="28"/>
            </w:rPr>
            <w:t>7</w:t>
          </w:r>
        </w:sdtContent>
      </w:sdt>
      <w:r w:rsidRPr="00CB415E">
        <w:rPr>
          <w:rFonts w:ascii="Times New Roman" w:hAnsi="Times New Roman"/>
          <w:bCs/>
          <w:sz w:val="28"/>
          <w:szCs w:val="28"/>
        </w:rPr>
        <w:t xml:space="preserve"> </w:t>
      </w:r>
      <w:r w:rsidR="00AC5873" w:rsidRPr="00CB415E">
        <w:rPr>
          <w:rFonts w:ascii="Times New Roman" w:hAnsi="Times New Roman"/>
          <w:bCs/>
          <w:sz w:val="28"/>
          <w:szCs w:val="28"/>
        </w:rPr>
        <w:t>-</w:t>
      </w:r>
      <w:r w:rsidR="00EE2CF1" w:rsidRPr="00CB415E">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24718346547644B0A365A27785F4DA1A"/>
          </w:placeholder>
        </w:sdtPr>
        <w:sdtEndPr/>
        <w:sdtContent>
          <w:proofErr w:type="spellStart"/>
          <w:r>
            <w:rPr>
              <w:rFonts w:ascii="Times New Roman" w:hAnsi="Times New Roman"/>
              <w:sz w:val="28"/>
            </w:rPr>
            <w:t>ei</w:t>
          </w:r>
          <w:proofErr w:type="spellEnd"/>
        </w:sdtContent>
      </w:sdt>
      <w:r w:rsidR="00EE2CF1" w:rsidRPr="00CB415E">
        <w:rPr>
          <w:rFonts w:ascii="Times New Roman" w:hAnsi="Times New Roman"/>
          <w:bCs/>
          <w:sz w:val="28"/>
          <w:szCs w:val="28"/>
        </w:rPr>
        <w:t xml:space="preserve"> </w:t>
      </w:r>
    </w:p>
    <w:p w:rsidR="00CC0CD0" w:rsidRPr="00EE2CF1" w:rsidRDefault="00C26E0F" w:rsidP="00F13C70">
      <w:pPr>
        <w:widowControl w:val="0"/>
        <w:autoSpaceDE w:val="0"/>
        <w:spacing w:after="0" w:line="240" w:lineRule="auto"/>
        <w:jc w:val="center"/>
        <w:rPr>
          <w:rFonts w:ascii="Times New Roman" w:hAnsi="Times New Roman"/>
          <w:b/>
          <w:sz w:val="28"/>
          <w:szCs w:val="28"/>
        </w:rPr>
      </w:pPr>
      <w:r w:rsidRPr="00CB415E">
        <w:rPr>
          <w:rFonts w:ascii="Times New Roman" w:hAnsi="Times New Roman"/>
          <w:bCs/>
          <w:sz w:val="28"/>
          <w:szCs w:val="28"/>
        </w:rPr>
        <w:t xml:space="preserve"> </w:t>
      </w:r>
      <w:r w:rsidR="00EE2CF1" w:rsidRPr="00CB415E">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E72FE1A2FA9346F3A0C911578EB46B55"/>
          </w:placeholder>
        </w:sdtPr>
        <w:sdtEndPr/>
        <w:sdtContent>
          <w:proofErr w:type="gramStart"/>
          <w:r>
            <w:rPr>
              <w:rFonts w:ascii="Times New Roman" w:hAnsi="Times New Roman"/>
              <w:sz w:val="28"/>
            </w:rPr>
            <w:t>rendes</w:t>
          </w:r>
          <w:proofErr w:type="gramEnd"/>
        </w:sdtContent>
      </w:sdt>
      <w:r w:rsidR="00EE2CF1" w:rsidRPr="00CB415E">
        <w:rPr>
          <w:rFonts w:ascii="Times New Roman" w:hAnsi="Times New Roman"/>
          <w:bCs/>
          <w:sz w:val="28"/>
          <w:szCs w:val="28"/>
        </w:rPr>
        <w:t xml:space="preserve"> </w:t>
      </w:r>
      <w:r w:rsidRPr="00CB415E">
        <w:rPr>
          <w:rFonts w:ascii="Times New Roman" w:hAnsi="Times New Roman"/>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B74DD8" w:rsidRDefault="00B74DD8" w:rsidP="00F13C70">
      <w:pPr>
        <w:widowControl w:val="0"/>
        <w:autoSpaceDE w:val="0"/>
        <w:spacing w:after="0" w:line="240" w:lineRule="auto"/>
        <w:rPr>
          <w:rFonts w:ascii="Times New Roman" w:hAnsi="Times New Roman"/>
          <w:sz w:val="24"/>
          <w:szCs w:val="24"/>
        </w:rPr>
      </w:pPr>
    </w:p>
    <w:p w:rsidR="00B74DD8" w:rsidRPr="005B03DE" w:rsidRDefault="00B74DD8" w:rsidP="00F13C70">
      <w:pPr>
        <w:widowControl w:val="0"/>
        <w:autoSpaceDE w:val="0"/>
        <w:spacing w:after="0" w:line="240" w:lineRule="auto"/>
        <w:rPr>
          <w:rFonts w:ascii="Times New Roman" w:hAnsi="Times New Roman"/>
          <w:sz w:val="24"/>
          <w:szCs w:val="24"/>
        </w:rPr>
      </w:pPr>
    </w:p>
    <w:p w:rsidR="00CC0CD0" w:rsidRPr="00B74DD8" w:rsidRDefault="00C26E0F" w:rsidP="007C0FDD">
      <w:pPr>
        <w:widowControl w:val="0"/>
        <w:autoSpaceDE w:val="0"/>
        <w:spacing w:after="0" w:line="240" w:lineRule="auto"/>
        <w:ind w:left="1418" w:hanging="1418"/>
        <w:rPr>
          <w:rFonts w:ascii="Times New Roman" w:hAnsi="Times New Roman"/>
          <w:b/>
          <w:sz w:val="24"/>
          <w:szCs w:val="24"/>
          <w:u w:val="single"/>
        </w:rPr>
      </w:pPr>
      <w:r>
        <w:rPr>
          <w:rFonts w:ascii="Times New Roman" w:hAnsi="Times New Roman"/>
          <w:b/>
          <w:sz w:val="24"/>
          <w:szCs w:val="24"/>
          <w:u w:val="single"/>
        </w:rPr>
        <w:t>Tárgy:</w:t>
      </w:r>
      <w:r w:rsidRPr="007C0FDD">
        <w:rPr>
          <w:rFonts w:ascii="Times New Roman" w:hAnsi="Times New Roman"/>
          <w:b/>
          <w:sz w:val="24"/>
          <w:szCs w:val="24"/>
        </w:rPr>
        <w:tab/>
      </w:r>
      <w:r w:rsidRPr="00B74DD8">
        <w:rPr>
          <w:rFonts w:ascii="Times New Roman" w:hAnsi="Times New Roman"/>
          <w:sz w:val="24"/>
          <w:szCs w:val="24"/>
        </w:rPr>
        <w:tab/>
      </w:r>
      <w:sdt>
        <w:sdtPr>
          <w:rPr>
            <w:rFonts w:ascii="Times New Roman" w:hAnsi="Times New Roman"/>
            <w:sz w:val="24"/>
            <w:szCs w:val="24"/>
          </w:rPr>
          <w:alias w:val="{{sord.objKeys.NPSUBJECT}}"/>
          <w:tag w:val="{{sord.objKeys.NPSUBJECT}}"/>
          <w:id w:val="1014432366"/>
          <w:placeholder>
            <w:docPart w:val="DefaultPlaceholder_-1854013440"/>
          </w:placeholder>
        </w:sdtPr>
        <w:sdtEndPr/>
        <w:sdtContent>
          <w:r>
            <w:rPr>
              <w:rFonts w:ascii="Times New Roman" w:hAnsi="Times New Roman"/>
              <w:sz w:val="24"/>
            </w:rPr>
            <w:t>Javaslat a Polgármesteri Hivatal új Szervezeti és Működési Szabályzatának elfogadására</w:t>
          </w:r>
        </w:sdtContent>
      </w:sdt>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B74DD8" w:rsidRDefault="00B74DD8" w:rsidP="00F13C70">
      <w:pPr>
        <w:widowControl w:val="0"/>
        <w:tabs>
          <w:tab w:val="center" w:pos="2340"/>
          <w:tab w:val="center" w:pos="6660"/>
        </w:tabs>
        <w:autoSpaceDE w:val="0"/>
        <w:spacing w:after="0" w:line="240" w:lineRule="auto"/>
        <w:rPr>
          <w:rFonts w:ascii="Times New Roman" w:hAnsi="Times New Roman"/>
          <w:b/>
          <w:bCs/>
          <w:sz w:val="24"/>
          <w:szCs w:val="24"/>
          <w:u w:val="single"/>
        </w:rPr>
      </w:pPr>
    </w:p>
    <w:p w:rsidR="00CC0CD0" w:rsidRPr="005B03DE" w:rsidRDefault="00C26E0F"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26E0F"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Dr. Nagy Erika</w:t>
          </w:r>
        </w:sdtContent>
      </w:sdt>
    </w:p>
    <w:p w:rsidR="00CC0CD0" w:rsidRPr="005B03DE" w:rsidRDefault="00C26E0F"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proofErr w:type="gramStart"/>
          <w:r>
            <w:rPr>
              <w:rFonts w:ascii="Times New Roman" w:hAnsi="Times New Roman"/>
              <w:sz w:val="24"/>
            </w:rPr>
            <w:t>aljegyző</w:t>
          </w:r>
          <w:proofErr w:type="gramEnd"/>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26E0F"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26E0F"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rsidR="00CC0CD0" w:rsidRPr="005B03DE" w:rsidRDefault="00C26E0F" w:rsidP="00F13C70">
      <w:pPr>
        <w:widowControl w:val="0"/>
        <w:autoSpaceDE w:val="0"/>
        <w:spacing w:after="0" w:line="240" w:lineRule="auto"/>
        <w:ind w:left="855" w:right="5265"/>
        <w:jc w:val="center"/>
        <w:rPr>
          <w:rFonts w:ascii="Times New Roman" w:hAnsi="Times New Roman"/>
          <w:sz w:val="24"/>
          <w:szCs w:val="24"/>
        </w:rPr>
      </w:pPr>
      <w:proofErr w:type="gramStart"/>
      <w:r w:rsidRPr="005B03DE">
        <w:rPr>
          <w:rFonts w:ascii="Times New Roman" w:hAnsi="Times New Roman"/>
          <w:sz w:val="24"/>
          <w:szCs w:val="24"/>
        </w:rPr>
        <w:t>jegyző</w:t>
      </w:r>
      <w:proofErr w:type="gramEnd"/>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C477CD" w:rsidRPr="007C0FDD" w:rsidRDefault="00C26E0F" w:rsidP="00F13C70">
      <w:pPr>
        <w:widowControl w:val="0"/>
        <w:autoSpaceDE w:val="0"/>
        <w:spacing w:after="0" w:line="240" w:lineRule="auto"/>
        <w:jc w:val="right"/>
        <w:rPr>
          <w:rFonts w:ascii="Times New Roman" w:hAnsi="Times New Roman"/>
          <w:b/>
          <w:bCs/>
          <w:sz w:val="24"/>
          <w:szCs w:val="24"/>
        </w:rPr>
      </w:pPr>
      <w:r w:rsidRPr="007C0FDD">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7C0FDD">
            <w:rPr>
              <w:rFonts w:ascii="Times New Roman" w:hAnsi="Times New Roman"/>
              <w:b/>
              <w:sz w:val="24"/>
            </w:rPr>
            <w:t>nyilvános ülésen kell tárgyalni</w:t>
          </w:r>
        </w:sdtContent>
      </w:sdt>
      <w:r w:rsidR="00441231" w:rsidRPr="007C0FDD">
        <w:rPr>
          <w:rFonts w:ascii="Times New Roman" w:hAnsi="Times New Roman"/>
          <w:b/>
          <w:bCs/>
          <w:sz w:val="24"/>
          <w:szCs w:val="24"/>
        </w:rPr>
        <w:t>.</w:t>
      </w:r>
    </w:p>
    <w:p w:rsidR="00C477CD" w:rsidRPr="007C0FDD" w:rsidRDefault="00C26E0F" w:rsidP="00F13C70">
      <w:pPr>
        <w:widowControl w:val="0"/>
        <w:autoSpaceDE w:val="0"/>
        <w:spacing w:after="0" w:line="240" w:lineRule="auto"/>
        <w:jc w:val="right"/>
        <w:rPr>
          <w:rFonts w:ascii="Times New Roman" w:hAnsi="Times New Roman"/>
          <w:sz w:val="24"/>
          <w:szCs w:val="24"/>
        </w:rPr>
      </w:pPr>
      <w:r w:rsidRPr="007C0FDD">
        <w:rPr>
          <w:rFonts w:ascii="Times New Roman" w:hAnsi="Times New Roman"/>
          <w:b/>
          <w:bCs/>
          <w:sz w:val="24"/>
          <w:szCs w:val="24"/>
          <w:lang w:val="x-none"/>
        </w:rPr>
        <w:t>A határozat</w:t>
      </w:r>
      <w:r w:rsidRPr="007C0FDD">
        <w:rPr>
          <w:rFonts w:ascii="Times New Roman" w:hAnsi="Times New Roman"/>
          <w:b/>
          <w:bCs/>
          <w:sz w:val="24"/>
          <w:szCs w:val="24"/>
        </w:rPr>
        <w:t xml:space="preserve"> </w:t>
      </w:r>
      <w:r w:rsidRPr="007C0FDD">
        <w:rPr>
          <w:rFonts w:ascii="Times New Roman" w:hAnsi="Times New Roman"/>
          <w:b/>
          <w:bCs/>
          <w:sz w:val="24"/>
          <w:szCs w:val="24"/>
          <w:lang w:val="x-none"/>
        </w:rPr>
        <w:t xml:space="preserve">elfogadásához </w:t>
      </w:r>
      <w:r w:rsidR="007C0FDD" w:rsidRPr="007C0FDD">
        <w:rPr>
          <w:rFonts w:ascii="Times New Roman" w:hAnsi="Times New Roman"/>
          <w:b/>
          <w:bCs/>
          <w:sz w:val="24"/>
          <w:szCs w:val="24"/>
        </w:rPr>
        <w:t xml:space="preserve">minősített </w:t>
      </w:r>
      <w:r w:rsidRPr="007C0FDD">
        <w:rPr>
          <w:rFonts w:ascii="Times New Roman" w:hAnsi="Times New Roman"/>
          <w:b/>
          <w:bCs/>
          <w:sz w:val="24"/>
          <w:szCs w:val="24"/>
          <w:lang w:val="x-none"/>
        </w:rPr>
        <w:t>szavazattöbbség szükséges.</w:t>
      </w:r>
    </w:p>
    <w:p w:rsidR="00143F49" w:rsidRPr="003D628F" w:rsidRDefault="00143F49" w:rsidP="003D628F">
      <w:pPr>
        <w:widowControl w:val="0"/>
        <w:autoSpaceDE w:val="0"/>
        <w:autoSpaceDN w:val="0"/>
        <w:adjustRightInd w:val="0"/>
        <w:spacing w:after="0" w:line="240" w:lineRule="auto"/>
        <w:jc w:val="right"/>
        <w:rPr>
          <w:rFonts w:ascii="Times New Roman" w:hAnsi="Times New Roman"/>
          <w:b/>
          <w:bCs/>
          <w:sz w:val="24"/>
          <w:szCs w:val="24"/>
        </w:rPr>
      </w:pPr>
    </w:p>
    <w:p w:rsidR="0001036B" w:rsidRPr="00650D3E" w:rsidRDefault="0001036B" w:rsidP="00F13C70">
      <w:pPr>
        <w:widowControl w:val="0"/>
        <w:autoSpaceDE w:val="0"/>
        <w:autoSpaceDN w:val="0"/>
        <w:adjustRightInd w:val="0"/>
        <w:spacing w:after="0" w:line="240" w:lineRule="auto"/>
        <w:rPr>
          <w:rFonts w:ascii="Times New Roman" w:hAnsi="Times New Roman"/>
          <w:b/>
          <w:bCs/>
          <w:sz w:val="24"/>
          <w:szCs w:val="24"/>
        </w:rPr>
      </w:pPr>
    </w:p>
    <w:p w:rsidR="002750F2" w:rsidRPr="00650D3E" w:rsidRDefault="002750F2" w:rsidP="00F13C70">
      <w:pPr>
        <w:widowControl w:val="0"/>
        <w:autoSpaceDE w:val="0"/>
        <w:autoSpaceDN w:val="0"/>
        <w:adjustRightInd w:val="0"/>
        <w:spacing w:after="0" w:line="240" w:lineRule="auto"/>
        <w:rPr>
          <w:rFonts w:ascii="Times New Roman" w:hAnsi="Times New Roman"/>
          <w:b/>
          <w:bCs/>
          <w:sz w:val="24"/>
          <w:szCs w:val="24"/>
        </w:rPr>
      </w:pPr>
    </w:p>
    <w:p w:rsidR="002C50B6" w:rsidRPr="002C50B6" w:rsidRDefault="00C26E0F" w:rsidP="002C50B6">
      <w:pPr>
        <w:widowControl w:val="0"/>
        <w:autoSpaceDE w:val="0"/>
        <w:autoSpaceDN w:val="0"/>
        <w:adjustRightInd w:val="0"/>
        <w:spacing w:after="0" w:line="240" w:lineRule="auto"/>
        <w:rPr>
          <w:rFonts w:ascii="Times New Roman" w:hAnsi="Times New Roman"/>
          <w:b/>
          <w:bCs/>
          <w:sz w:val="24"/>
          <w:szCs w:val="24"/>
          <w:lang w:val="x-none"/>
        </w:rPr>
      </w:pPr>
      <w:bookmarkStart w:id="0" w:name="insertionPlace_0"/>
      <w:bookmarkStart w:id="1" w:name="insertionPlace"/>
      <w:r w:rsidRPr="002C50B6">
        <w:rPr>
          <w:rFonts w:ascii="Times New Roman" w:hAnsi="Times New Roman"/>
          <w:b/>
          <w:bCs/>
          <w:sz w:val="24"/>
          <w:szCs w:val="24"/>
          <w:lang w:val="x-none"/>
        </w:rPr>
        <w:t>Tisztelt Képviselő-testület!</w:t>
      </w:r>
    </w:p>
    <w:p w:rsidR="002C50B6" w:rsidRPr="002C50B6" w:rsidRDefault="002C50B6" w:rsidP="002C50B6">
      <w:pPr>
        <w:widowControl w:val="0"/>
        <w:autoSpaceDE w:val="0"/>
        <w:autoSpaceDN w:val="0"/>
        <w:adjustRightInd w:val="0"/>
        <w:spacing w:after="0" w:line="240" w:lineRule="auto"/>
        <w:rPr>
          <w:rFonts w:ascii="Times New Roman" w:hAnsi="Times New Roman"/>
          <w:b/>
          <w:bCs/>
          <w:sz w:val="24"/>
          <w:szCs w:val="24"/>
          <w:lang w:val="x-none"/>
        </w:rPr>
      </w:pPr>
    </w:p>
    <w:p w:rsidR="002C50B6" w:rsidRPr="002C50B6" w:rsidRDefault="00C26E0F" w:rsidP="002C50B6">
      <w:pPr>
        <w:jc w:val="both"/>
        <w:rPr>
          <w:rFonts w:ascii="Times New Roman" w:hAnsi="Times New Roman"/>
          <w:bCs/>
          <w:sz w:val="24"/>
        </w:rPr>
      </w:pPr>
      <w:r w:rsidRPr="002C50B6">
        <w:rPr>
          <w:rFonts w:ascii="Times New Roman" w:hAnsi="Times New Roman"/>
          <w:color w:val="000000"/>
          <w:sz w:val="24"/>
        </w:rPr>
        <w:t xml:space="preserve">Budapest Főváros VII. kerület Erzsébetváros Önkormányzatának </w:t>
      </w:r>
      <w:r w:rsidRPr="002C50B6">
        <w:rPr>
          <w:rFonts w:ascii="Times New Roman" w:hAnsi="Times New Roman"/>
          <w:color w:val="010101"/>
          <w:sz w:val="24"/>
        </w:rPr>
        <w:t>Képviselő-testülete</w:t>
      </w:r>
      <w:r w:rsidRPr="002C50B6">
        <w:rPr>
          <w:rFonts w:ascii="Times New Roman" w:hAnsi="Times New Roman"/>
          <w:color w:val="000000"/>
          <w:sz w:val="24"/>
        </w:rPr>
        <w:t xml:space="preserve"> 638/2020. (IX.24.) számú határozatával fogadta el </w:t>
      </w:r>
      <w:r w:rsidRPr="002C50B6">
        <w:rPr>
          <w:rFonts w:ascii="Times New Roman" w:hAnsi="Times New Roman"/>
          <w:bCs/>
          <w:sz w:val="24"/>
        </w:rPr>
        <w:t xml:space="preserve">Budapest Főváros VII. kerület Erzsébetváros Polgármesteri Hivatala jelenleg hatályos Szervezeti és Működési Szabályzatát, amely ezt követően több alkalommal módosításra került. </w:t>
      </w:r>
    </w:p>
    <w:p w:rsidR="002C50B6" w:rsidRPr="002C50B6" w:rsidRDefault="00C26E0F" w:rsidP="002C50B6">
      <w:pPr>
        <w:jc w:val="both"/>
        <w:rPr>
          <w:rFonts w:ascii="Times New Roman" w:hAnsi="Times New Roman"/>
          <w:bCs/>
          <w:sz w:val="24"/>
          <w:szCs w:val="24"/>
        </w:rPr>
      </w:pPr>
      <w:r w:rsidRPr="002C50B6">
        <w:rPr>
          <w:rFonts w:ascii="Times New Roman" w:hAnsi="Times New Roman"/>
          <w:bCs/>
          <w:sz w:val="24"/>
          <w:szCs w:val="24"/>
        </w:rPr>
        <w:t>Az új szabályzat megalkotásá</w:t>
      </w:r>
      <w:r w:rsidRPr="002C50B6">
        <w:rPr>
          <w:rFonts w:ascii="Times New Roman" w:hAnsi="Times New Roman"/>
          <w:sz w:val="24"/>
          <w:szCs w:val="24"/>
        </w:rPr>
        <w:t xml:space="preserve">t a </w:t>
      </w:r>
      <w:r w:rsidRPr="002C50B6">
        <w:rPr>
          <w:rFonts w:ascii="Times New Roman" w:hAnsi="Times New Roman"/>
          <w:bCs/>
          <w:sz w:val="24"/>
          <w:szCs w:val="24"/>
        </w:rPr>
        <w:t>szervezeti struktúrát érintő alábbi, főbb módosítási javaslatok indokolják, mely átalakítás az irodák számát nem módosítja, az továbbra is tíz marad.</w:t>
      </w:r>
    </w:p>
    <w:p w:rsidR="002C50B6" w:rsidRPr="002C50B6" w:rsidRDefault="00C26E0F" w:rsidP="002C50B6">
      <w:pPr>
        <w:numPr>
          <w:ilvl w:val="0"/>
          <w:numId w:val="21"/>
        </w:numPr>
        <w:contextualSpacing/>
        <w:jc w:val="both"/>
        <w:rPr>
          <w:rFonts w:ascii="Times New Roman" w:hAnsi="Times New Roman"/>
          <w:bCs/>
          <w:sz w:val="24"/>
          <w:szCs w:val="24"/>
        </w:rPr>
      </w:pPr>
      <w:r w:rsidRPr="002C50B6">
        <w:rPr>
          <w:rFonts w:ascii="Times New Roman" w:hAnsi="Times New Roman"/>
          <w:bCs/>
          <w:sz w:val="24"/>
          <w:szCs w:val="24"/>
        </w:rPr>
        <w:t>A korábban önálló irodaként szerepelt belső ellenőrzés, mely a belső ellenőri és a belső kontrollrendszerrel kapcsolatos feladatokat foglalta magába, a módosítást követően közvetlenül a jegyzőnek alárendelve látja el a feladatát.</w:t>
      </w:r>
    </w:p>
    <w:p w:rsidR="002C50B6" w:rsidRPr="002C50B6" w:rsidRDefault="002C50B6" w:rsidP="002C50B6">
      <w:pPr>
        <w:ind w:left="720"/>
        <w:contextualSpacing/>
        <w:jc w:val="both"/>
        <w:rPr>
          <w:rFonts w:ascii="Times New Roman" w:hAnsi="Times New Roman"/>
          <w:bCs/>
          <w:sz w:val="24"/>
          <w:szCs w:val="24"/>
        </w:rPr>
      </w:pPr>
    </w:p>
    <w:p w:rsidR="002C50B6" w:rsidRPr="002C50B6" w:rsidRDefault="00C26E0F" w:rsidP="002C50B6">
      <w:pPr>
        <w:numPr>
          <w:ilvl w:val="0"/>
          <w:numId w:val="21"/>
        </w:numPr>
        <w:contextualSpacing/>
        <w:jc w:val="both"/>
        <w:rPr>
          <w:rFonts w:ascii="Times New Roman" w:hAnsi="Times New Roman"/>
          <w:bCs/>
          <w:sz w:val="24"/>
          <w:szCs w:val="24"/>
        </w:rPr>
      </w:pPr>
      <w:r w:rsidRPr="002C50B6">
        <w:rPr>
          <w:rFonts w:ascii="Times New Roman" w:hAnsi="Times New Roman"/>
          <w:sz w:val="24"/>
          <w:szCs w:val="24"/>
        </w:rPr>
        <w:t>Az Informatikai és Ügyviteli Iroda új irodaként kerül létrehozásra. Az iroda az informatikai, így az informatikai eszközökkel, ügyvitelt támogató szoftverekkel, internettel, bérelt vonallal, mobilflotta kezeléssel kapcsolatos feladatokat, valamint az ügyviteli feladatokat látja el. Ezeket a feladatokat jelenleg a Jegyzői Iroda és a Városüzemeltetési Iroda végzi.</w:t>
      </w:r>
    </w:p>
    <w:p w:rsidR="002C50B6" w:rsidRPr="002C50B6" w:rsidRDefault="002C50B6" w:rsidP="002C50B6">
      <w:pPr>
        <w:ind w:left="720"/>
        <w:contextualSpacing/>
        <w:rPr>
          <w:rFonts w:ascii="Times New Roman" w:hAnsi="Times New Roman"/>
          <w:bCs/>
          <w:sz w:val="24"/>
          <w:szCs w:val="24"/>
        </w:rPr>
      </w:pPr>
    </w:p>
    <w:p w:rsidR="002C50B6" w:rsidRPr="002C50B6" w:rsidRDefault="00C26E0F" w:rsidP="002C50B6">
      <w:pPr>
        <w:numPr>
          <w:ilvl w:val="0"/>
          <w:numId w:val="21"/>
        </w:numPr>
        <w:contextualSpacing/>
        <w:jc w:val="both"/>
        <w:rPr>
          <w:rFonts w:ascii="Times New Roman" w:hAnsi="Times New Roman"/>
          <w:bCs/>
          <w:sz w:val="24"/>
          <w:szCs w:val="24"/>
        </w:rPr>
      </w:pPr>
      <w:r w:rsidRPr="005C1EA7">
        <w:rPr>
          <w:rFonts w:ascii="Times New Roman" w:hAnsi="Times New Roman"/>
          <w:bCs/>
          <w:sz w:val="24"/>
          <w:szCs w:val="24"/>
        </w:rPr>
        <w:t xml:space="preserve">Budapest Főváros VII. Kerület Erzsébetváros Önkormányzatának és Polgármesteri Hivatalának Közbeszerzési Szabályzatában </w:t>
      </w:r>
      <w:r w:rsidR="005C1EA7" w:rsidRPr="005C1EA7">
        <w:rPr>
          <w:rFonts w:ascii="Times New Roman" w:hAnsi="Times New Roman"/>
          <w:bCs/>
          <w:sz w:val="24"/>
          <w:szCs w:val="24"/>
        </w:rPr>
        <w:t xml:space="preserve">valamint </w:t>
      </w:r>
      <w:r w:rsidR="005C1EA7">
        <w:rPr>
          <w:rFonts w:ascii="Times New Roman" w:hAnsi="Times New Roman"/>
          <w:bCs/>
          <w:sz w:val="24"/>
          <w:szCs w:val="24"/>
        </w:rPr>
        <w:t xml:space="preserve">a </w:t>
      </w:r>
      <w:r w:rsidRPr="005C1EA7">
        <w:rPr>
          <w:rFonts w:ascii="Times New Roman" w:hAnsi="Times New Roman"/>
          <w:bCs/>
          <w:sz w:val="24"/>
          <w:szCs w:val="24"/>
        </w:rPr>
        <w:t xml:space="preserve">Beszerzési Szabályzatában meghatározott </w:t>
      </w:r>
      <w:r w:rsidRPr="005C1EA7">
        <w:rPr>
          <w:rFonts w:ascii="Times New Roman" w:hAnsi="Times New Roman"/>
          <w:sz w:val="24"/>
          <w:szCs w:val="24"/>
        </w:rPr>
        <w:t>közbeszerzési és beszerzési feladatokkal kapcsolatos</w:t>
      </w:r>
      <w:r w:rsidRPr="002C50B6">
        <w:rPr>
          <w:rFonts w:ascii="Times New Roman" w:hAnsi="Times New Roman"/>
          <w:sz w:val="24"/>
          <w:szCs w:val="24"/>
        </w:rPr>
        <w:t xml:space="preserve"> ügyintézés a jogügyleteket kezelő Jegyzői Irodához kerül. A feladatok ellátására a feladatokat jelenleg is végző munkaerő átkerül a Jegyző</w:t>
      </w:r>
      <w:r w:rsidR="004F1A45">
        <w:rPr>
          <w:rFonts w:ascii="Times New Roman" w:hAnsi="Times New Roman"/>
          <w:sz w:val="24"/>
          <w:szCs w:val="24"/>
        </w:rPr>
        <w:t>i</w:t>
      </w:r>
      <w:r w:rsidRPr="002C50B6">
        <w:rPr>
          <w:rFonts w:ascii="Times New Roman" w:hAnsi="Times New Roman"/>
          <w:sz w:val="24"/>
          <w:szCs w:val="24"/>
        </w:rPr>
        <w:t xml:space="preserve"> Irodához.</w:t>
      </w:r>
    </w:p>
    <w:p w:rsidR="002C50B6" w:rsidRPr="002C50B6" w:rsidRDefault="002C50B6" w:rsidP="002C50B6">
      <w:pPr>
        <w:ind w:left="720"/>
        <w:contextualSpacing/>
        <w:rPr>
          <w:rFonts w:ascii="Times New Roman" w:hAnsi="Times New Roman"/>
          <w:bCs/>
          <w:sz w:val="24"/>
          <w:szCs w:val="24"/>
        </w:rPr>
      </w:pPr>
    </w:p>
    <w:p w:rsidR="002C50B6" w:rsidRPr="002C50B6" w:rsidRDefault="00C26E0F" w:rsidP="002C50B6">
      <w:pPr>
        <w:numPr>
          <w:ilvl w:val="0"/>
          <w:numId w:val="21"/>
        </w:numPr>
        <w:contextualSpacing/>
        <w:jc w:val="both"/>
        <w:rPr>
          <w:rFonts w:ascii="Times New Roman" w:hAnsi="Times New Roman"/>
          <w:bCs/>
          <w:sz w:val="24"/>
          <w:szCs w:val="24"/>
        </w:rPr>
      </w:pPr>
      <w:r w:rsidRPr="002C50B6">
        <w:rPr>
          <w:rFonts w:ascii="Times New Roman" w:hAnsi="Times New Roman"/>
          <w:sz w:val="24"/>
          <w:szCs w:val="24"/>
        </w:rPr>
        <w:t>Az iroda, mint szervezeti egység mellett a csoport, mint funkcionális működési egység újból megjelenítésre kerül.</w:t>
      </w:r>
    </w:p>
    <w:p w:rsidR="002C50B6" w:rsidRPr="002C50B6" w:rsidRDefault="002C50B6" w:rsidP="002C50B6">
      <w:pPr>
        <w:ind w:left="720"/>
        <w:contextualSpacing/>
        <w:rPr>
          <w:rFonts w:ascii="Times New Roman" w:hAnsi="Times New Roman"/>
          <w:bCs/>
          <w:sz w:val="24"/>
          <w:szCs w:val="24"/>
        </w:rPr>
      </w:pPr>
    </w:p>
    <w:p w:rsidR="002C50B6" w:rsidRPr="002C50B6" w:rsidRDefault="00C26E0F" w:rsidP="002C50B6">
      <w:pPr>
        <w:jc w:val="both"/>
        <w:rPr>
          <w:rFonts w:ascii="Times New Roman" w:hAnsi="Times New Roman"/>
          <w:bCs/>
          <w:sz w:val="24"/>
          <w:szCs w:val="24"/>
        </w:rPr>
      </w:pPr>
      <w:r w:rsidRPr="002C50B6">
        <w:rPr>
          <w:rFonts w:ascii="Times New Roman" w:hAnsi="Times New Roman"/>
          <w:bCs/>
          <w:sz w:val="24"/>
          <w:szCs w:val="24"/>
        </w:rPr>
        <w:t xml:space="preserve">Felülvizsgálatra kerültek a szakirodák feladatai, </w:t>
      </w:r>
      <w:r w:rsidRPr="002C50B6">
        <w:rPr>
          <w:rFonts w:ascii="Times New Roman" w:hAnsi="Times New Roman"/>
          <w:sz w:val="24"/>
          <w:szCs w:val="24"/>
        </w:rPr>
        <w:t xml:space="preserve">a jogszabályok aktualizálása megtörtént, az alapító okirat mellékletként jelenik meg a korábbi függelék helyett. </w:t>
      </w:r>
    </w:p>
    <w:p w:rsidR="002C50B6" w:rsidRPr="002C50B6" w:rsidRDefault="00C26E0F" w:rsidP="002C50B6">
      <w:pPr>
        <w:shd w:val="clear" w:color="auto" w:fill="FFFFFF"/>
        <w:spacing w:after="0" w:line="405" w:lineRule="atLeast"/>
        <w:ind w:firstLine="240"/>
        <w:jc w:val="both"/>
        <w:rPr>
          <w:rFonts w:ascii="Times New Roman" w:hAnsi="Times New Roman"/>
          <w:bCs/>
          <w:sz w:val="24"/>
          <w:szCs w:val="24"/>
        </w:rPr>
      </w:pPr>
      <w:r w:rsidRPr="002C50B6">
        <w:rPr>
          <w:rFonts w:ascii="Times New Roman" w:hAnsi="Times New Roman"/>
          <w:bCs/>
          <w:sz w:val="24"/>
          <w:szCs w:val="24"/>
        </w:rPr>
        <w:t>A Magyarország helyi önkormányzatairól szóló 2011. évi CLXXXIX. törvény 67. §</w:t>
      </w:r>
      <w:hyperlink r:id="rId8" w:anchor="lbj71idb149" w:history="1">
        <w:r w:rsidRPr="002C50B6">
          <w:rPr>
            <w:rFonts w:ascii="Times New Roman" w:hAnsi="Times New Roman"/>
            <w:bCs/>
            <w:sz w:val="24"/>
            <w:szCs w:val="24"/>
          </w:rPr>
          <w:t>  </w:t>
        </w:r>
      </w:hyperlink>
      <w:r w:rsidRPr="002C50B6">
        <w:rPr>
          <w:rFonts w:ascii="Times New Roman" w:hAnsi="Times New Roman"/>
          <w:bCs/>
          <w:sz w:val="24"/>
          <w:szCs w:val="24"/>
        </w:rPr>
        <w:t xml:space="preserve"> (1) d) pontja alapján a képviselő-testület jogosult dönteni: </w:t>
      </w:r>
    </w:p>
    <w:p w:rsidR="002C50B6" w:rsidRPr="002C50B6" w:rsidRDefault="00C26E0F" w:rsidP="002C50B6">
      <w:pPr>
        <w:shd w:val="clear" w:color="auto" w:fill="FFFFFF"/>
        <w:spacing w:after="0" w:line="405" w:lineRule="atLeast"/>
        <w:ind w:firstLine="240"/>
        <w:jc w:val="both"/>
        <w:rPr>
          <w:rFonts w:ascii="Times New Roman" w:hAnsi="Times New Roman"/>
          <w:bCs/>
          <w:sz w:val="24"/>
          <w:szCs w:val="24"/>
        </w:rPr>
      </w:pPr>
      <w:r>
        <w:rPr>
          <w:rFonts w:ascii="Times New Roman" w:hAnsi="Times New Roman"/>
          <w:bCs/>
          <w:sz w:val="24"/>
          <w:szCs w:val="24"/>
        </w:rPr>
        <w:t xml:space="preserve">„67. § (1) </w:t>
      </w:r>
      <w:r w:rsidRPr="002C50B6">
        <w:rPr>
          <w:rFonts w:ascii="Times New Roman" w:hAnsi="Times New Roman"/>
          <w:bCs/>
          <w:sz w:val="24"/>
          <w:szCs w:val="24"/>
        </w:rPr>
        <w:t>A polgármester</w:t>
      </w:r>
    </w:p>
    <w:p w:rsidR="002C50B6" w:rsidRPr="002C50B6" w:rsidRDefault="00C26E0F" w:rsidP="002C50B6">
      <w:pPr>
        <w:shd w:val="clear" w:color="auto" w:fill="FFFFFF"/>
        <w:spacing w:after="0" w:line="405" w:lineRule="atLeast"/>
        <w:ind w:firstLine="240"/>
        <w:jc w:val="both"/>
        <w:rPr>
          <w:rFonts w:ascii="Times New Roman" w:hAnsi="Times New Roman"/>
          <w:bCs/>
          <w:sz w:val="24"/>
          <w:szCs w:val="24"/>
        </w:rPr>
      </w:pPr>
      <w:r w:rsidRPr="002C50B6">
        <w:rPr>
          <w:rFonts w:ascii="Times New Roman" w:hAnsi="Times New Roman"/>
          <w:bCs/>
          <w:sz w:val="24"/>
          <w:szCs w:val="24"/>
        </w:rPr>
        <w:t xml:space="preserve">d) a jegyző javaslatára előterjesztést nyújt be a képviselő-testületnek a hivatal belső szervezeti </w:t>
      </w:r>
      <w:proofErr w:type="gramStart"/>
      <w:r w:rsidRPr="002C50B6">
        <w:rPr>
          <w:rFonts w:ascii="Times New Roman" w:hAnsi="Times New Roman"/>
          <w:bCs/>
          <w:sz w:val="24"/>
          <w:szCs w:val="24"/>
        </w:rPr>
        <w:t>tagozódásának</w:t>
      </w:r>
      <w:proofErr w:type="gramEnd"/>
      <w:r w:rsidRPr="002C50B6">
        <w:rPr>
          <w:rFonts w:ascii="Times New Roman" w:hAnsi="Times New Roman"/>
          <w:bCs/>
          <w:sz w:val="24"/>
          <w:szCs w:val="24"/>
        </w:rPr>
        <w:t>, létszámának, munkarendjének, valamint ügyfélfogadási rendjének meghatározására;”</w:t>
      </w:r>
    </w:p>
    <w:p w:rsidR="002C50B6" w:rsidRPr="002C50B6" w:rsidRDefault="002C50B6" w:rsidP="002C50B6">
      <w:pPr>
        <w:jc w:val="both"/>
        <w:rPr>
          <w:rFonts w:ascii="Times New Roman" w:hAnsi="Times New Roman"/>
          <w:bCs/>
          <w:sz w:val="24"/>
        </w:rPr>
      </w:pPr>
    </w:p>
    <w:p w:rsidR="002C50B6" w:rsidRPr="002C50B6" w:rsidRDefault="00C26E0F" w:rsidP="002C50B6">
      <w:pPr>
        <w:jc w:val="both"/>
        <w:rPr>
          <w:rFonts w:ascii="Times New Roman" w:hAnsi="Times New Roman"/>
          <w:bCs/>
          <w:sz w:val="24"/>
        </w:rPr>
      </w:pPr>
      <w:r w:rsidRPr="002C50B6">
        <w:rPr>
          <w:rFonts w:ascii="Times New Roman" w:hAnsi="Times New Roman"/>
          <w:bCs/>
          <w:sz w:val="24"/>
        </w:rPr>
        <w:lastRenderedPageBreak/>
        <w:t>Kérem a tisztelt Képviselő-testületet az előterjesztés megtárgyal</w:t>
      </w:r>
      <w:r w:rsidR="000E25E1">
        <w:rPr>
          <w:rFonts w:ascii="Times New Roman" w:hAnsi="Times New Roman"/>
          <w:bCs/>
          <w:sz w:val="24"/>
        </w:rPr>
        <w:t>ására és a határozati javaslat</w:t>
      </w:r>
      <w:r w:rsidRPr="002C50B6">
        <w:rPr>
          <w:rFonts w:ascii="Times New Roman" w:hAnsi="Times New Roman"/>
          <w:bCs/>
          <w:sz w:val="24"/>
        </w:rPr>
        <w:t xml:space="preserve"> elfogadására. </w:t>
      </w:r>
    </w:p>
    <w:p w:rsidR="002C50B6" w:rsidRPr="002C50B6" w:rsidRDefault="002C50B6" w:rsidP="002C50B6">
      <w:pPr>
        <w:jc w:val="both"/>
        <w:rPr>
          <w:rFonts w:ascii="Times New Roman" w:hAnsi="Times New Roman"/>
          <w:bCs/>
          <w:sz w:val="24"/>
        </w:rPr>
      </w:pPr>
    </w:p>
    <w:p w:rsidR="002C50B6" w:rsidRPr="002C50B6" w:rsidRDefault="002C50B6" w:rsidP="002C50B6">
      <w:pPr>
        <w:spacing w:after="0" w:line="240" w:lineRule="auto"/>
        <w:jc w:val="center"/>
        <w:rPr>
          <w:rFonts w:ascii="Times New Roman" w:hAnsi="Times New Roman"/>
          <w:b/>
          <w:sz w:val="24"/>
          <w:u w:val="single"/>
          <w:lang w:eastAsia="en-US"/>
        </w:rPr>
      </w:pPr>
    </w:p>
    <w:p w:rsidR="002C50B6" w:rsidRPr="002C50B6" w:rsidRDefault="000E25E1" w:rsidP="002C50B6">
      <w:pPr>
        <w:spacing w:after="0" w:line="240" w:lineRule="auto"/>
        <w:jc w:val="center"/>
        <w:rPr>
          <w:rFonts w:ascii="Times New Roman" w:hAnsi="Times New Roman"/>
          <w:b/>
          <w:sz w:val="24"/>
          <w:u w:val="single"/>
          <w:lang w:eastAsia="en-US"/>
        </w:rPr>
      </w:pPr>
      <w:r>
        <w:rPr>
          <w:rFonts w:ascii="Times New Roman" w:hAnsi="Times New Roman"/>
          <w:b/>
          <w:sz w:val="24"/>
          <w:u w:val="single"/>
          <w:lang w:eastAsia="en-US"/>
        </w:rPr>
        <w:t>Határozati javaslat</w:t>
      </w:r>
    </w:p>
    <w:p w:rsidR="002C50B6" w:rsidRPr="002C50B6" w:rsidRDefault="002C50B6" w:rsidP="002C50B6">
      <w:pPr>
        <w:spacing w:after="0" w:line="240" w:lineRule="auto"/>
        <w:jc w:val="both"/>
        <w:rPr>
          <w:rFonts w:ascii="Times New Roman" w:hAnsi="Times New Roman"/>
          <w:sz w:val="20"/>
          <w:szCs w:val="20"/>
          <w:lang w:eastAsia="en-US"/>
        </w:rPr>
      </w:pPr>
    </w:p>
    <w:p w:rsidR="002C50B6" w:rsidRPr="002C50B6" w:rsidRDefault="002C50B6" w:rsidP="002C50B6">
      <w:pPr>
        <w:widowControl w:val="0"/>
        <w:autoSpaceDE w:val="0"/>
        <w:spacing w:after="0" w:line="240" w:lineRule="auto"/>
        <w:jc w:val="center"/>
        <w:rPr>
          <w:rFonts w:ascii="Times New Roman" w:hAnsi="Times New Roman"/>
          <w:b/>
          <w:bCs/>
          <w:color w:val="010101"/>
          <w:sz w:val="24"/>
          <w:szCs w:val="24"/>
        </w:rPr>
      </w:pPr>
    </w:p>
    <w:p w:rsidR="002C50B6" w:rsidRPr="002C50B6" w:rsidRDefault="00C26E0F" w:rsidP="002C50B6">
      <w:pPr>
        <w:widowControl w:val="0"/>
        <w:autoSpaceDE w:val="0"/>
        <w:spacing w:after="0" w:line="240" w:lineRule="auto"/>
        <w:jc w:val="both"/>
        <w:rPr>
          <w:rFonts w:ascii="Times New Roman" w:hAnsi="Times New Roman"/>
          <w:b/>
          <w:sz w:val="24"/>
          <w:szCs w:val="24"/>
          <w:u w:val="single"/>
        </w:rPr>
      </w:pPr>
      <w:r w:rsidRPr="002C50B6">
        <w:rPr>
          <w:rFonts w:ascii="Times New Roman" w:hAnsi="Times New Roman"/>
          <w:b/>
          <w:bCs/>
          <w:color w:val="010101"/>
          <w:sz w:val="24"/>
          <w:szCs w:val="24"/>
          <w:u w:val="single"/>
        </w:rPr>
        <w:t xml:space="preserve">Budapest Főváros VII. kerület Erzsébetváros Önkormányzata </w:t>
      </w:r>
      <w:proofErr w:type="gramStart"/>
      <w:r w:rsidRPr="002C50B6">
        <w:rPr>
          <w:rFonts w:ascii="Times New Roman" w:hAnsi="Times New Roman"/>
          <w:b/>
          <w:bCs/>
          <w:color w:val="010101"/>
          <w:sz w:val="24"/>
          <w:szCs w:val="24"/>
          <w:u w:val="single"/>
        </w:rPr>
        <w:t>Képviselő-testületének            …</w:t>
      </w:r>
      <w:proofErr w:type="gramEnd"/>
      <w:r w:rsidRPr="002C50B6">
        <w:rPr>
          <w:rFonts w:ascii="Times New Roman" w:hAnsi="Times New Roman"/>
          <w:b/>
          <w:bCs/>
          <w:color w:val="010101"/>
          <w:sz w:val="24"/>
          <w:szCs w:val="24"/>
          <w:u w:val="single"/>
        </w:rPr>
        <w:t xml:space="preserve">/2022. (XII.07.) határozata a </w:t>
      </w:r>
      <w:r w:rsidRPr="002C50B6">
        <w:rPr>
          <w:rFonts w:ascii="Times New Roman" w:hAnsi="Times New Roman"/>
          <w:b/>
          <w:sz w:val="24"/>
          <w:szCs w:val="24"/>
          <w:u w:val="single"/>
        </w:rPr>
        <w:t>Polgármesteri Hivatal Szervezeti és Működési Szabályzatának elfogadásáról</w:t>
      </w:r>
    </w:p>
    <w:p w:rsidR="002C50B6" w:rsidRPr="002C50B6" w:rsidRDefault="002C50B6" w:rsidP="002C50B6">
      <w:pPr>
        <w:spacing w:after="0" w:line="240" w:lineRule="auto"/>
        <w:jc w:val="both"/>
        <w:rPr>
          <w:rFonts w:ascii="Times New Roman" w:hAnsi="Times New Roman"/>
          <w:b/>
          <w:bCs/>
          <w:color w:val="010101"/>
          <w:u w:val="single"/>
        </w:rPr>
      </w:pPr>
    </w:p>
    <w:p w:rsidR="002C50B6" w:rsidRPr="002C50B6" w:rsidRDefault="00C26E0F" w:rsidP="002C50B6">
      <w:pPr>
        <w:spacing w:line="240" w:lineRule="auto"/>
        <w:jc w:val="both"/>
        <w:rPr>
          <w:rFonts w:ascii="Times New Roman" w:hAnsi="Times New Roman"/>
          <w:color w:val="000000"/>
          <w:sz w:val="24"/>
        </w:rPr>
      </w:pPr>
      <w:r w:rsidRPr="002C50B6">
        <w:rPr>
          <w:rFonts w:ascii="Times New Roman" w:hAnsi="Times New Roman"/>
          <w:color w:val="000000"/>
          <w:sz w:val="24"/>
        </w:rPr>
        <w:t xml:space="preserve">Budapest Főváros VII. kerület Erzsébetváros Önkormányzatának </w:t>
      </w:r>
      <w:r w:rsidRPr="002C50B6">
        <w:rPr>
          <w:rFonts w:ascii="Times New Roman" w:hAnsi="Times New Roman"/>
          <w:color w:val="010101"/>
          <w:sz w:val="24"/>
        </w:rPr>
        <w:t>Képviselő-testülete</w:t>
      </w:r>
      <w:r w:rsidRPr="002C50B6">
        <w:rPr>
          <w:rFonts w:ascii="Times New Roman" w:hAnsi="Times New Roman"/>
          <w:color w:val="000000"/>
          <w:sz w:val="24"/>
        </w:rPr>
        <w:t xml:space="preserve"> úgy dönt, hogy</w:t>
      </w:r>
    </w:p>
    <w:p w:rsidR="002C50B6" w:rsidRPr="002C50B6" w:rsidRDefault="00C26E0F" w:rsidP="002C50B6">
      <w:pPr>
        <w:numPr>
          <w:ilvl w:val="0"/>
          <w:numId w:val="22"/>
        </w:numPr>
        <w:spacing w:after="0" w:line="240" w:lineRule="auto"/>
        <w:contextualSpacing/>
        <w:jc w:val="both"/>
        <w:rPr>
          <w:rFonts w:ascii="Times New Roman" w:hAnsi="Times New Roman"/>
          <w:sz w:val="24"/>
          <w:lang w:eastAsia="en-US"/>
        </w:rPr>
      </w:pPr>
      <w:r w:rsidRPr="002C50B6">
        <w:rPr>
          <w:rFonts w:ascii="Times New Roman" w:hAnsi="Times New Roman"/>
          <w:sz w:val="24"/>
          <w:lang w:eastAsia="en-US"/>
        </w:rPr>
        <w:t xml:space="preserve">2023. január 1-i hatálybalépéssel elfogadja </w:t>
      </w:r>
      <w:r w:rsidRPr="002C50B6">
        <w:rPr>
          <w:rFonts w:ascii="Times New Roman" w:hAnsi="Times New Roman"/>
          <w:sz w:val="24"/>
          <w:szCs w:val="24"/>
        </w:rPr>
        <w:t xml:space="preserve">Budapest Főváros VII. kerület Erzsébetvárosi Polgármesteri Hivatal Szervezeti és Működési Szabályzatát </w:t>
      </w:r>
      <w:r w:rsidRPr="002C50B6">
        <w:rPr>
          <w:rFonts w:ascii="Times New Roman" w:hAnsi="Times New Roman"/>
          <w:sz w:val="24"/>
          <w:lang w:eastAsia="en-US"/>
        </w:rPr>
        <w:t>a jelen határozati javaslat melléklete szerinti tartalommal.</w:t>
      </w:r>
    </w:p>
    <w:p w:rsidR="002C50B6" w:rsidRPr="002C50B6" w:rsidRDefault="002C50B6" w:rsidP="002C50B6">
      <w:pPr>
        <w:spacing w:after="0" w:line="240" w:lineRule="auto"/>
        <w:ind w:left="1070"/>
        <w:contextualSpacing/>
        <w:jc w:val="both"/>
        <w:rPr>
          <w:rFonts w:ascii="Times New Roman" w:hAnsi="Times New Roman"/>
          <w:sz w:val="24"/>
          <w:lang w:eastAsia="en-US"/>
        </w:rPr>
      </w:pPr>
    </w:p>
    <w:p w:rsidR="002C50B6" w:rsidRPr="002C50B6" w:rsidRDefault="00C26E0F" w:rsidP="002C50B6">
      <w:pPr>
        <w:numPr>
          <w:ilvl w:val="0"/>
          <w:numId w:val="22"/>
        </w:numPr>
        <w:spacing w:after="0" w:line="240" w:lineRule="auto"/>
        <w:contextualSpacing/>
        <w:jc w:val="both"/>
        <w:rPr>
          <w:rFonts w:ascii="Times New Roman" w:hAnsi="Times New Roman"/>
          <w:sz w:val="24"/>
          <w:lang w:eastAsia="en-US"/>
        </w:rPr>
      </w:pPr>
      <w:r w:rsidRPr="002C50B6">
        <w:rPr>
          <w:rFonts w:ascii="Times New Roman" w:hAnsi="Times New Roman"/>
          <w:sz w:val="24"/>
          <w:lang w:eastAsia="en-US"/>
        </w:rPr>
        <w:t>felhatalmazza a Jegyzőt a szükséges intézkedések megtételére.</w:t>
      </w:r>
    </w:p>
    <w:p w:rsidR="002C50B6" w:rsidRPr="002C50B6" w:rsidRDefault="002C50B6" w:rsidP="002C50B6">
      <w:pPr>
        <w:spacing w:after="0" w:line="240" w:lineRule="auto"/>
        <w:jc w:val="both"/>
        <w:rPr>
          <w:rFonts w:ascii="Times New Roman" w:hAnsi="Times New Roman"/>
          <w:sz w:val="16"/>
          <w:szCs w:val="16"/>
          <w:lang w:eastAsia="en-US"/>
        </w:rPr>
      </w:pPr>
    </w:p>
    <w:p w:rsidR="002C50B6" w:rsidRPr="002C50B6" w:rsidRDefault="002C50B6" w:rsidP="002C50B6">
      <w:pPr>
        <w:spacing w:after="0" w:line="240" w:lineRule="auto"/>
        <w:jc w:val="both"/>
        <w:rPr>
          <w:rFonts w:ascii="Times New Roman" w:eastAsia="SimSun" w:hAnsi="Times New Roman"/>
          <w:b/>
          <w:sz w:val="24"/>
          <w:szCs w:val="24"/>
          <w:u w:val="single"/>
          <w:lang w:eastAsia="zh-CN"/>
        </w:rPr>
      </w:pPr>
    </w:p>
    <w:p w:rsidR="002C50B6" w:rsidRPr="002C50B6" w:rsidRDefault="00C26E0F" w:rsidP="002C50B6">
      <w:pPr>
        <w:spacing w:after="0" w:line="240" w:lineRule="auto"/>
        <w:jc w:val="both"/>
        <w:rPr>
          <w:rFonts w:ascii="Times New Roman" w:eastAsia="SimSun" w:hAnsi="Times New Roman"/>
          <w:sz w:val="24"/>
          <w:szCs w:val="24"/>
          <w:lang w:eastAsia="zh-CN"/>
        </w:rPr>
      </w:pPr>
      <w:r w:rsidRPr="002C50B6">
        <w:rPr>
          <w:rFonts w:ascii="Times New Roman" w:eastAsia="SimSun" w:hAnsi="Times New Roman"/>
          <w:b/>
          <w:sz w:val="24"/>
          <w:szCs w:val="24"/>
          <w:u w:val="single"/>
          <w:lang w:eastAsia="zh-CN"/>
        </w:rPr>
        <w:t>Felelős:</w:t>
      </w:r>
      <w:r w:rsidRPr="002C50B6">
        <w:rPr>
          <w:rFonts w:ascii="Times New Roman" w:eastAsia="SimSun" w:hAnsi="Times New Roman"/>
          <w:sz w:val="24"/>
          <w:szCs w:val="24"/>
          <w:lang w:eastAsia="zh-CN"/>
        </w:rPr>
        <w:tab/>
        <w:t>Tóth László jegyző</w:t>
      </w:r>
    </w:p>
    <w:p w:rsidR="002C50B6" w:rsidRPr="002C50B6" w:rsidRDefault="00C26E0F" w:rsidP="002C50B6">
      <w:pPr>
        <w:spacing w:after="0" w:line="240" w:lineRule="auto"/>
        <w:jc w:val="both"/>
        <w:rPr>
          <w:rFonts w:ascii="Times New Roman" w:eastAsia="SimSun" w:hAnsi="Times New Roman"/>
          <w:b/>
          <w:sz w:val="24"/>
          <w:szCs w:val="24"/>
          <w:lang w:eastAsia="zh-CN"/>
        </w:rPr>
      </w:pPr>
      <w:r w:rsidRPr="002C50B6">
        <w:rPr>
          <w:rFonts w:ascii="Times New Roman" w:eastAsia="SimSun" w:hAnsi="Times New Roman"/>
          <w:b/>
          <w:sz w:val="24"/>
          <w:szCs w:val="24"/>
          <w:u w:val="single"/>
          <w:lang w:eastAsia="zh-CN"/>
        </w:rPr>
        <w:t>Határidő:</w:t>
      </w:r>
      <w:r w:rsidRPr="002C50B6">
        <w:rPr>
          <w:rFonts w:ascii="Times New Roman" w:eastAsia="SimSun" w:hAnsi="Times New Roman"/>
          <w:b/>
          <w:sz w:val="24"/>
          <w:szCs w:val="24"/>
          <w:lang w:eastAsia="zh-CN"/>
        </w:rPr>
        <w:tab/>
      </w:r>
      <w:r w:rsidRPr="002C50B6">
        <w:rPr>
          <w:rFonts w:ascii="Times New Roman" w:eastAsia="SimSun" w:hAnsi="Times New Roman"/>
          <w:sz w:val="24"/>
          <w:szCs w:val="24"/>
          <w:lang w:eastAsia="zh-CN"/>
        </w:rPr>
        <w:t>2023. január 1.</w:t>
      </w:r>
    </w:p>
    <w:p w:rsidR="002C50B6" w:rsidRPr="002C50B6" w:rsidRDefault="002C50B6" w:rsidP="002C50B6">
      <w:pPr>
        <w:widowControl w:val="0"/>
        <w:autoSpaceDE w:val="0"/>
        <w:autoSpaceDN w:val="0"/>
        <w:adjustRightInd w:val="0"/>
        <w:spacing w:after="0" w:line="240" w:lineRule="auto"/>
        <w:rPr>
          <w:rFonts w:ascii="Times New Roman" w:hAnsi="Times New Roman"/>
          <w:b/>
          <w:bCs/>
          <w:sz w:val="24"/>
          <w:szCs w:val="24"/>
        </w:rPr>
      </w:pPr>
    </w:p>
    <w:p w:rsidR="002C50B6" w:rsidRPr="002C50B6" w:rsidRDefault="002C50B6" w:rsidP="002C50B6">
      <w:pPr>
        <w:spacing w:after="0" w:line="240" w:lineRule="auto"/>
        <w:jc w:val="both"/>
        <w:rPr>
          <w:rFonts w:ascii="Times New Roman" w:hAnsi="Times New Roman"/>
          <w:sz w:val="24"/>
          <w:lang w:eastAsia="en-US"/>
        </w:rPr>
      </w:pPr>
    </w:p>
    <w:p w:rsidR="002C50B6" w:rsidRPr="002C50B6" w:rsidRDefault="002C50B6" w:rsidP="002C50B6">
      <w:pPr>
        <w:widowControl w:val="0"/>
        <w:autoSpaceDE w:val="0"/>
        <w:autoSpaceDN w:val="0"/>
        <w:adjustRightInd w:val="0"/>
        <w:spacing w:after="0" w:line="240" w:lineRule="auto"/>
        <w:rPr>
          <w:rFonts w:ascii="Times New Roman" w:hAnsi="Times New Roman"/>
          <w:b/>
          <w:bCs/>
          <w:sz w:val="24"/>
          <w:szCs w:val="24"/>
        </w:rPr>
      </w:pPr>
    </w:p>
    <w:p w:rsidR="002C50B6" w:rsidRPr="002C50B6" w:rsidRDefault="00C26E0F" w:rsidP="002C50B6">
      <w:pPr>
        <w:widowControl w:val="0"/>
        <w:autoSpaceDE w:val="0"/>
        <w:autoSpaceDN w:val="0"/>
        <w:adjustRightInd w:val="0"/>
        <w:spacing w:after="0" w:line="240" w:lineRule="auto"/>
        <w:rPr>
          <w:rFonts w:ascii="Times New Roman" w:hAnsi="Times New Roman"/>
          <w:bCs/>
          <w:sz w:val="24"/>
          <w:szCs w:val="24"/>
        </w:rPr>
      </w:pPr>
      <w:r w:rsidRPr="002C50B6">
        <w:rPr>
          <w:rFonts w:ascii="Times New Roman" w:hAnsi="Times New Roman"/>
          <w:bCs/>
          <w:sz w:val="24"/>
          <w:szCs w:val="24"/>
          <w:lang w:val="x-none"/>
        </w:rPr>
        <w:t xml:space="preserve">Budapest, </w:t>
      </w:r>
      <w:r w:rsidRPr="002C50B6">
        <w:rPr>
          <w:rFonts w:ascii="Times New Roman" w:hAnsi="Times New Roman"/>
          <w:sz w:val="24"/>
          <w:szCs w:val="24"/>
        </w:rPr>
        <w:t xml:space="preserve">2022. </w:t>
      </w:r>
      <w:proofErr w:type="gramStart"/>
      <w:r w:rsidRPr="002C50B6">
        <w:rPr>
          <w:rFonts w:ascii="Times New Roman" w:hAnsi="Times New Roman"/>
          <w:sz w:val="24"/>
          <w:szCs w:val="24"/>
        </w:rPr>
        <w:t>november</w:t>
      </w:r>
      <w:proofErr w:type="gramEnd"/>
      <w:r w:rsidRPr="002C50B6">
        <w:rPr>
          <w:rFonts w:ascii="Times New Roman" w:hAnsi="Times New Roman"/>
          <w:sz w:val="24"/>
          <w:szCs w:val="24"/>
        </w:rPr>
        <w:t xml:space="preserve"> 25.</w:t>
      </w:r>
    </w:p>
    <w:p w:rsidR="002C50B6" w:rsidRPr="002C50B6" w:rsidRDefault="002C50B6" w:rsidP="002C50B6">
      <w:pPr>
        <w:widowControl w:val="0"/>
        <w:autoSpaceDE w:val="0"/>
        <w:autoSpaceDN w:val="0"/>
        <w:adjustRightInd w:val="0"/>
        <w:spacing w:after="0" w:line="240" w:lineRule="auto"/>
        <w:rPr>
          <w:rFonts w:ascii="Times New Roman" w:hAnsi="Times New Roman"/>
          <w:bCs/>
          <w:sz w:val="24"/>
          <w:szCs w:val="24"/>
        </w:rPr>
      </w:pPr>
    </w:p>
    <w:p w:rsidR="002C50B6" w:rsidRPr="002C50B6" w:rsidRDefault="002C50B6" w:rsidP="002C50B6">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C50B6" w:rsidRPr="002C50B6" w:rsidRDefault="002C50B6" w:rsidP="002C50B6">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2C50B6" w:rsidRPr="002C50B6" w:rsidRDefault="00C26E0F" w:rsidP="002C50B6">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2C50B6">
        <w:rPr>
          <w:rFonts w:ascii="Times New Roman" w:hAnsi="Times New Roman"/>
          <w:b/>
          <w:sz w:val="24"/>
          <w:szCs w:val="24"/>
          <w:lang w:val="x-none"/>
        </w:rPr>
        <w:tab/>
      </w:r>
      <w:r w:rsidRPr="002C50B6">
        <w:rPr>
          <w:rFonts w:ascii="Times New Roman" w:hAnsi="Times New Roman"/>
          <w:b/>
          <w:sz w:val="24"/>
          <w:szCs w:val="24"/>
          <w:lang w:val="x-none"/>
        </w:rPr>
        <w:tab/>
        <w:t xml:space="preserve"> </w:t>
      </w:r>
      <w:r w:rsidRPr="002C50B6">
        <w:rPr>
          <w:rFonts w:ascii="Times New Roman" w:hAnsi="Times New Roman"/>
          <w:b/>
          <w:sz w:val="24"/>
          <w:szCs w:val="24"/>
        </w:rPr>
        <w:t>Niedermüller Péter</w:t>
      </w:r>
    </w:p>
    <w:p w:rsidR="002C50B6" w:rsidRPr="002C50B6" w:rsidRDefault="00C26E0F" w:rsidP="002C50B6">
      <w:pPr>
        <w:widowControl w:val="0"/>
        <w:tabs>
          <w:tab w:val="center" w:pos="2340"/>
          <w:tab w:val="center" w:pos="6660"/>
        </w:tabs>
        <w:autoSpaceDE w:val="0"/>
        <w:autoSpaceDN w:val="0"/>
        <w:adjustRightInd w:val="0"/>
        <w:spacing w:after="0" w:line="240" w:lineRule="auto"/>
        <w:rPr>
          <w:rFonts w:ascii="Times New Roman" w:hAnsi="Times New Roman"/>
          <w:b/>
          <w:sz w:val="24"/>
          <w:szCs w:val="24"/>
        </w:rPr>
      </w:pPr>
      <w:r w:rsidRPr="002C50B6">
        <w:rPr>
          <w:rFonts w:ascii="Times New Roman" w:hAnsi="Times New Roman"/>
          <w:sz w:val="24"/>
          <w:szCs w:val="24"/>
          <w:lang w:val="x-none"/>
        </w:rPr>
        <w:tab/>
      </w:r>
      <w:r w:rsidRPr="002C50B6">
        <w:rPr>
          <w:rFonts w:ascii="Times New Roman" w:hAnsi="Times New Roman"/>
          <w:sz w:val="24"/>
          <w:szCs w:val="24"/>
          <w:lang w:val="x-none"/>
        </w:rPr>
        <w:tab/>
      </w:r>
      <w:proofErr w:type="gramStart"/>
      <w:r w:rsidRPr="002C50B6">
        <w:rPr>
          <w:rFonts w:ascii="Times New Roman" w:hAnsi="Times New Roman"/>
          <w:b/>
          <w:sz w:val="24"/>
          <w:szCs w:val="24"/>
        </w:rPr>
        <w:t>polgármester</w:t>
      </w:r>
      <w:proofErr w:type="gramEnd"/>
    </w:p>
    <w:p w:rsidR="002C50B6" w:rsidRPr="002C50B6" w:rsidRDefault="002C50B6" w:rsidP="002C50B6">
      <w:pPr>
        <w:widowControl w:val="0"/>
        <w:autoSpaceDE w:val="0"/>
        <w:autoSpaceDN w:val="0"/>
        <w:adjustRightInd w:val="0"/>
        <w:spacing w:after="0" w:line="240" w:lineRule="auto"/>
        <w:ind w:left="285"/>
        <w:jc w:val="both"/>
        <w:rPr>
          <w:rFonts w:ascii="Times New Roman" w:hAnsi="Times New Roman"/>
          <w:b/>
          <w:sz w:val="24"/>
          <w:szCs w:val="24"/>
        </w:rPr>
      </w:pPr>
    </w:p>
    <w:p w:rsidR="002C50B6" w:rsidRPr="002C50B6" w:rsidRDefault="002C50B6" w:rsidP="002C50B6">
      <w:pPr>
        <w:widowControl w:val="0"/>
        <w:autoSpaceDE w:val="0"/>
        <w:autoSpaceDN w:val="0"/>
        <w:adjustRightInd w:val="0"/>
        <w:spacing w:after="0" w:line="240" w:lineRule="auto"/>
        <w:ind w:left="285"/>
        <w:jc w:val="both"/>
        <w:rPr>
          <w:rFonts w:ascii="Times New Roman" w:hAnsi="Times New Roman"/>
          <w:sz w:val="24"/>
          <w:szCs w:val="24"/>
        </w:rPr>
      </w:pPr>
    </w:p>
    <w:p w:rsidR="002C50B6" w:rsidRPr="002C50B6" w:rsidRDefault="002C50B6" w:rsidP="002C50B6">
      <w:pPr>
        <w:widowControl w:val="0"/>
        <w:autoSpaceDE w:val="0"/>
        <w:autoSpaceDN w:val="0"/>
        <w:adjustRightInd w:val="0"/>
        <w:spacing w:after="0" w:line="240" w:lineRule="auto"/>
        <w:ind w:left="285"/>
        <w:jc w:val="both"/>
        <w:rPr>
          <w:rFonts w:ascii="Times New Roman" w:hAnsi="Times New Roman"/>
          <w:sz w:val="24"/>
          <w:szCs w:val="24"/>
        </w:rPr>
      </w:pPr>
    </w:p>
    <w:p w:rsidR="002C50B6" w:rsidRPr="002C50B6" w:rsidRDefault="002C50B6" w:rsidP="002C50B6">
      <w:pPr>
        <w:widowControl w:val="0"/>
        <w:autoSpaceDE w:val="0"/>
        <w:autoSpaceDN w:val="0"/>
        <w:adjustRightInd w:val="0"/>
        <w:spacing w:after="0" w:line="240" w:lineRule="auto"/>
        <w:ind w:left="285"/>
        <w:jc w:val="both"/>
        <w:rPr>
          <w:rFonts w:ascii="Times New Roman" w:hAnsi="Times New Roman"/>
          <w:sz w:val="24"/>
          <w:szCs w:val="24"/>
        </w:rPr>
      </w:pPr>
    </w:p>
    <w:p w:rsidR="002C50B6" w:rsidRPr="002C50B6" w:rsidRDefault="002C50B6" w:rsidP="002C50B6">
      <w:pPr>
        <w:widowControl w:val="0"/>
        <w:autoSpaceDE w:val="0"/>
        <w:autoSpaceDN w:val="0"/>
        <w:adjustRightInd w:val="0"/>
        <w:spacing w:after="0" w:line="240" w:lineRule="auto"/>
        <w:jc w:val="both"/>
        <w:rPr>
          <w:rFonts w:ascii="Times New Roman" w:hAnsi="Times New Roman"/>
          <w:sz w:val="24"/>
          <w:szCs w:val="24"/>
        </w:rPr>
      </w:pPr>
    </w:p>
    <w:p w:rsidR="002C50B6" w:rsidRPr="002C50B6" w:rsidRDefault="00C26E0F" w:rsidP="002C50B6">
      <w:pPr>
        <w:widowControl w:val="0"/>
        <w:autoSpaceDE w:val="0"/>
        <w:autoSpaceDN w:val="0"/>
        <w:adjustRightInd w:val="0"/>
        <w:spacing w:after="0" w:line="240" w:lineRule="auto"/>
        <w:rPr>
          <w:rFonts w:ascii="Times New Roman" w:hAnsi="Times New Roman"/>
          <w:bCs/>
          <w:sz w:val="24"/>
          <w:szCs w:val="24"/>
          <w:u w:val="single"/>
        </w:rPr>
      </w:pPr>
      <w:r w:rsidRPr="002C50B6">
        <w:rPr>
          <w:rFonts w:ascii="Times New Roman" w:hAnsi="Times New Roman"/>
          <w:bCs/>
          <w:sz w:val="24"/>
          <w:szCs w:val="24"/>
          <w:u w:val="single"/>
        </w:rPr>
        <w:t>Határozati javaslat melléklete:</w:t>
      </w:r>
    </w:p>
    <w:p w:rsidR="002C50B6" w:rsidRPr="002C50B6" w:rsidRDefault="00C26E0F" w:rsidP="002C50B6">
      <w:pPr>
        <w:widowControl w:val="0"/>
        <w:autoSpaceDE w:val="0"/>
        <w:autoSpaceDN w:val="0"/>
        <w:adjustRightInd w:val="0"/>
        <w:spacing w:after="0" w:line="240" w:lineRule="auto"/>
        <w:jc w:val="both"/>
        <w:rPr>
          <w:rFonts w:ascii="Times New Roman" w:hAnsi="Times New Roman"/>
          <w:sz w:val="24"/>
          <w:szCs w:val="24"/>
        </w:rPr>
      </w:pPr>
      <w:r w:rsidRPr="002C50B6">
        <w:rPr>
          <w:rFonts w:ascii="Times New Roman" w:hAnsi="Times New Roman"/>
          <w:sz w:val="24"/>
          <w:szCs w:val="24"/>
        </w:rPr>
        <w:t>Budapest Főváros VII. kerület Erzsébetvárosi Polgármesteri Hivatal Szervezeti és Működési Szabályzat és mellékletei</w:t>
      </w:r>
    </w:p>
    <w:bookmarkEnd w:id="0"/>
    <w:p w:rsidR="002C50B6" w:rsidRPr="002C50B6" w:rsidRDefault="002C50B6" w:rsidP="002C50B6">
      <w:pPr>
        <w:widowControl w:val="0"/>
        <w:autoSpaceDE w:val="0"/>
        <w:autoSpaceDN w:val="0"/>
        <w:adjustRightInd w:val="0"/>
        <w:spacing w:after="0" w:line="240" w:lineRule="auto"/>
        <w:rPr>
          <w:rFonts w:ascii="Times New Roman" w:hAnsi="Times New Roman"/>
          <w:b/>
          <w:bCs/>
          <w:sz w:val="24"/>
          <w:szCs w:val="24"/>
          <w:u w:val="single"/>
        </w:rPr>
      </w:pPr>
    </w:p>
    <w:p w:rsidR="002C50B6" w:rsidRPr="002C50B6" w:rsidRDefault="002C50B6" w:rsidP="002C50B6">
      <w:pPr>
        <w:widowControl w:val="0"/>
        <w:autoSpaceDE w:val="0"/>
        <w:autoSpaceDN w:val="0"/>
        <w:adjustRightInd w:val="0"/>
        <w:spacing w:after="0" w:line="240" w:lineRule="auto"/>
        <w:rPr>
          <w:rFonts w:ascii="Times New Roman" w:hAnsi="Times New Roman"/>
          <w:b/>
          <w:bCs/>
          <w:sz w:val="24"/>
          <w:szCs w:val="24"/>
          <w:u w:val="single"/>
        </w:rPr>
      </w:pPr>
    </w:p>
    <w:p w:rsidR="002C50B6" w:rsidRPr="002C50B6" w:rsidRDefault="002C50B6" w:rsidP="002C50B6">
      <w:pPr>
        <w:widowControl w:val="0"/>
        <w:autoSpaceDE w:val="0"/>
        <w:autoSpaceDN w:val="0"/>
        <w:adjustRightInd w:val="0"/>
        <w:spacing w:after="0" w:line="240" w:lineRule="auto"/>
        <w:rPr>
          <w:rFonts w:ascii="Times New Roman" w:hAnsi="Times New Roman"/>
          <w:b/>
          <w:bCs/>
          <w:sz w:val="24"/>
          <w:szCs w:val="24"/>
          <w:u w:val="single"/>
        </w:rPr>
      </w:pPr>
    </w:p>
    <w:p w:rsidR="002C50B6" w:rsidRPr="002C50B6" w:rsidRDefault="002C50B6" w:rsidP="002C50B6">
      <w:pPr>
        <w:spacing w:after="160" w:line="259" w:lineRule="auto"/>
        <w:rPr>
          <w:rFonts w:asciiTheme="minorHAnsi" w:hAnsiTheme="minorHAnsi"/>
          <w:lang w:eastAsia="en-US"/>
        </w:rPr>
      </w:pPr>
    </w:p>
    <w:p w:rsidR="001864E4" w:rsidRPr="002C50B6" w:rsidRDefault="001864E4" w:rsidP="002C50B6">
      <w:bookmarkStart w:id="2" w:name="_GoBack"/>
      <w:bookmarkEnd w:id="1"/>
      <w:bookmarkEnd w:id="2"/>
    </w:p>
    <w:sectPr w:rsidR="001864E4" w:rsidRPr="002C50B6" w:rsidSect="002E351E">
      <w:footerReference w:type="default" r:id="rId9"/>
      <w:pgSz w:w="12240" w:h="15840"/>
      <w:pgMar w:top="1276" w:right="1325" w:bottom="1417" w:left="1417" w:header="708" w:footer="708"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1EC7" w:rsidRDefault="00131EC7">
      <w:pPr>
        <w:spacing w:after="0" w:line="240" w:lineRule="auto"/>
      </w:pPr>
      <w:r>
        <w:separator/>
      </w:r>
    </w:p>
  </w:endnote>
  <w:endnote w:type="continuationSeparator" w:id="0">
    <w:p w:rsidR="00131EC7" w:rsidRDefault="00131E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C26E0F">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0E25E1">
      <w:rPr>
        <w:rFonts w:ascii="Times New Roman" w:hAnsi="Times New Roman"/>
        <w:noProof/>
        <w:sz w:val="20"/>
        <w:szCs w:val="20"/>
      </w:rPr>
      <w:t>2</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1EC7" w:rsidRDefault="00131EC7">
      <w:pPr>
        <w:spacing w:after="0" w:line="240" w:lineRule="auto"/>
      </w:pPr>
      <w:r>
        <w:separator/>
      </w:r>
    </w:p>
  </w:footnote>
  <w:footnote w:type="continuationSeparator" w:id="0">
    <w:p w:rsidR="00131EC7" w:rsidRDefault="00131E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4002"/>
    <w:multiLevelType w:val="hybridMultilevel"/>
    <w:tmpl w:val="025A7DCA"/>
    <w:lvl w:ilvl="0" w:tplc="E620DD18">
      <w:start w:val="1"/>
      <w:numFmt w:val="lowerLetter"/>
      <w:lvlText w:val="%1)"/>
      <w:lvlJc w:val="left"/>
      <w:pPr>
        <w:ind w:left="720" w:hanging="360"/>
      </w:pPr>
      <w:rPr>
        <w:rFonts w:cs="Times New Roman" w:hint="default"/>
      </w:rPr>
    </w:lvl>
    <w:lvl w:ilvl="1" w:tplc="9A589330" w:tentative="1">
      <w:start w:val="1"/>
      <w:numFmt w:val="lowerLetter"/>
      <w:lvlText w:val="%2."/>
      <w:lvlJc w:val="left"/>
      <w:pPr>
        <w:ind w:left="1440" w:hanging="360"/>
      </w:pPr>
      <w:rPr>
        <w:rFonts w:cs="Times New Roman"/>
      </w:rPr>
    </w:lvl>
    <w:lvl w:ilvl="2" w:tplc="FAFE6592">
      <w:start w:val="1"/>
      <w:numFmt w:val="lowerLetter"/>
      <w:lvlText w:val="%3)"/>
      <w:lvlJc w:val="right"/>
      <w:pPr>
        <w:ind w:left="2160" w:hanging="180"/>
      </w:pPr>
      <w:rPr>
        <w:rFonts w:ascii="Times New Roman" w:eastAsia="Times New Roman" w:hAnsi="Times New Roman" w:cs="Times New Roman"/>
      </w:rPr>
    </w:lvl>
    <w:lvl w:ilvl="3" w:tplc="F53CBE22" w:tentative="1">
      <w:start w:val="1"/>
      <w:numFmt w:val="decimal"/>
      <w:lvlText w:val="%4."/>
      <w:lvlJc w:val="left"/>
      <w:pPr>
        <w:ind w:left="2880" w:hanging="360"/>
      </w:pPr>
      <w:rPr>
        <w:rFonts w:cs="Times New Roman"/>
      </w:rPr>
    </w:lvl>
    <w:lvl w:ilvl="4" w:tplc="BA8891AA" w:tentative="1">
      <w:start w:val="1"/>
      <w:numFmt w:val="lowerLetter"/>
      <w:lvlText w:val="%5."/>
      <w:lvlJc w:val="left"/>
      <w:pPr>
        <w:ind w:left="3600" w:hanging="360"/>
      </w:pPr>
      <w:rPr>
        <w:rFonts w:cs="Times New Roman"/>
      </w:rPr>
    </w:lvl>
    <w:lvl w:ilvl="5" w:tplc="C9681048" w:tentative="1">
      <w:start w:val="1"/>
      <w:numFmt w:val="lowerRoman"/>
      <w:lvlText w:val="%6."/>
      <w:lvlJc w:val="right"/>
      <w:pPr>
        <w:ind w:left="4320" w:hanging="180"/>
      </w:pPr>
      <w:rPr>
        <w:rFonts w:cs="Times New Roman"/>
      </w:rPr>
    </w:lvl>
    <w:lvl w:ilvl="6" w:tplc="19BA6E6A" w:tentative="1">
      <w:start w:val="1"/>
      <w:numFmt w:val="decimal"/>
      <w:lvlText w:val="%7."/>
      <w:lvlJc w:val="left"/>
      <w:pPr>
        <w:ind w:left="5040" w:hanging="360"/>
      </w:pPr>
      <w:rPr>
        <w:rFonts w:cs="Times New Roman"/>
      </w:rPr>
    </w:lvl>
    <w:lvl w:ilvl="7" w:tplc="748E086C" w:tentative="1">
      <w:start w:val="1"/>
      <w:numFmt w:val="lowerLetter"/>
      <w:lvlText w:val="%8."/>
      <w:lvlJc w:val="left"/>
      <w:pPr>
        <w:ind w:left="5760" w:hanging="360"/>
      </w:pPr>
      <w:rPr>
        <w:rFonts w:cs="Times New Roman"/>
      </w:rPr>
    </w:lvl>
    <w:lvl w:ilvl="8" w:tplc="5052BC8E"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A42EE8DC">
      <w:start w:val="1"/>
      <w:numFmt w:val="lowerLetter"/>
      <w:lvlText w:val="%1)"/>
      <w:lvlJc w:val="left"/>
      <w:pPr>
        <w:ind w:left="720" w:hanging="360"/>
      </w:pPr>
      <w:rPr>
        <w:rFonts w:hint="default"/>
      </w:rPr>
    </w:lvl>
    <w:lvl w:ilvl="1" w:tplc="EB440F16" w:tentative="1">
      <w:start w:val="1"/>
      <w:numFmt w:val="lowerLetter"/>
      <w:lvlText w:val="%2."/>
      <w:lvlJc w:val="left"/>
      <w:pPr>
        <w:ind w:left="1440" w:hanging="360"/>
      </w:pPr>
    </w:lvl>
    <w:lvl w:ilvl="2" w:tplc="04AA316C" w:tentative="1">
      <w:start w:val="1"/>
      <w:numFmt w:val="lowerRoman"/>
      <w:lvlText w:val="%3."/>
      <w:lvlJc w:val="right"/>
      <w:pPr>
        <w:ind w:left="2160" w:hanging="180"/>
      </w:pPr>
    </w:lvl>
    <w:lvl w:ilvl="3" w:tplc="6420A580" w:tentative="1">
      <w:start w:val="1"/>
      <w:numFmt w:val="decimal"/>
      <w:lvlText w:val="%4."/>
      <w:lvlJc w:val="left"/>
      <w:pPr>
        <w:ind w:left="2880" w:hanging="360"/>
      </w:pPr>
    </w:lvl>
    <w:lvl w:ilvl="4" w:tplc="AD0E624A" w:tentative="1">
      <w:start w:val="1"/>
      <w:numFmt w:val="lowerLetter"/>
      <w:lvlText w:val="%5."/>
      <w:lvlJc w:val="left"/>
      <w:pPr>
        <w:ind w:left="3600" w:hanging="360"/>
      </w:pPr>
    </w:lvl>
    <w:lvl w:ilvl="5" w:tplc="04D83F58" w:tentative="1">
      <w:start w:val="1"/>
      <w:numFmt w:val="lowerRoman"/>
      <w:lvlText w:val="%6."/>
      <w:lvlJc w:val="right"/>
      <w:pPr>
        <w:ind w:left="4320" w:hanging="180"/>
      </w:pPr>
    </w:lvl>
    <w:lvl w:ilvl="6" w:tplc="5C5E0318" w:tentative="1">
      <w:start w:val="1"/>
      <w:numFmt w:val="decimal"/>
      <w:lvlText w:val="%7."/>
      <w:lvlJc w:val="left"/>
      <w:pPr>
        <w:ind w:left="5040" w:hanging="360"/>
      </w:pPr>
    </w:lvl>
    <w:lvl w:ilvl="7" w:tplc="F40E5D3E" w:tentative="1">
      <w:start w:val="1"/>
      <w:numFmt w:val="lowerLetter"/>
      <w:lvlText w:val="%8."/>
      <w:lvlJc w:val="left"/>
      <w:pPr>
        <w:ind w:left="5760" w:hanging="360"/>
      </w:pPr>
    </w:lvl>
    <w:lvl w:ilvl="8" w:tplc="805E1272"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49DC05A6">
      <w:start w:val="1"/>
      <w:numFmt w:val="lowerLetter"/>
      <w:lvlText w:val="%1)"/>
      <w:lvlJc w:val="left"/>
      <w:pPr>
        <w:ind w:left="1080" w:hanging="360"/>
      </w:pPr>
      <w:rPr>
        <w:rFonts w:hint="default"/>
        <w:b w:val="0"/>
      </w:rPr>
    </w:lvl>
    <w:lvl w:ilvl="1" w:tplc="FB7A3FEE" w:tentative="1">
      <w:start w:val="1"/>
      <w:numFmt w:val="lowerLetter"/>
      <w:lvlText w:val="%2."/>
      <w:lvlJc w:val="left"/>
      <w:pPr>
        <w:ind w:left="1800" w:hanging="360"/>
      </w:pPr>
    </w:lvl>
    <w:lvl w:ilvl="2" w:tplc="2250BBAE" w:tentative="1">
      <w:start w:val="1"/>
      <w:numFmt w:val="lowerRoman"/>
      <w:lvlText w:val="%3."/>
      <w:lvlJc w:val="right"/>
      <w:pPr>
        <w:ind w:left="2520" w:hanging="180"/>
      </w:pPr>
    </w:lvl>
    <w:lvl w:ilvl="3" w:tplc="80D290A0" w:tentative="1">
      <w:start w:val="1"/>
      <w:numFmt w:val="decimal"/>
      <w:lvlText w:val="%4."/>
      <w:lvlJc w:val="left"/>
      <w:pPr>
        <w:ind w:left="3240" w:hanging="360"/>
      </w:pPr>
    </w:lvl>
    <w:lvl w:ilvl="4" w:tplc="EEBADF0E" w:tentative="1">
      <w:start w:val="1"/>
      <w:numFmt w:val="lowerLetter"/>
      <w:lvlText w:val="%5."/>
      <w:lvlJc w:val="left"/>
      <w:pPr>
        <w:ind w:left="3960" w:hanging="360"/>
      </w:pPr>
    </w:lvl>
    <w:lvl w:ilvl="5" w:tplc="9F9EDC0A" w:tentative="1">
      <w:start w:val="1"/>
      <w:numFmt w:val="lowerRoman"/>
      <w:lvlText w:val="%6."/>
      <w:lvlJc w:val="right"/>
      <w:pPr>
        <w:ind w:left="4680" w:hanging="180"/>
      </w:pPr>
    </w:lvl>
    <w:lvl w:ilvl="6" w:tplc="1A1C0CD4" w:tentative="1">
      <w:start w:val="1"/>
      <w:numFmt w:val="decimal"/>
      <w:lvlText w:val="%7."/>
      <w:lvlJc w:val="left"/>
      <w:pPr>
        <w:ind w:left="5400" w:hanging="360"/>
      </w:pPr>
    </w:lvl>
    <w:lvl w:ilvl="7" w:tplc="A12A73D6" w:tentative="1">
      <w:start w:val="1"/>
      <w:numFmt w:val="lowerLetter"/>
      <w:lvlText w:val="%8."/>
      <w:lvlJc w:val="left"/>
      <w:pPr>
        <w:ind w:left="6120" w:hanging="360"/>
      </w:pPr>
    </w:lvl>
    <w:lvl w:ilvl="8" w:tplc="641C14BC"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FB42C776">
      <w:start w:val="1"/>
      <w:numFmt w:val="bullet"/>
      <w:lvlText w:val=""/>
      <w:lvlJc w:val="left"/>
      <w:pPr>
        <w:ind w:left="720" w:hanging="360"/>
      </w:pPr>
      <w:rPr>
        <w:rFonts w:ascii="Symbol" w:hAnsi="Symbol" w:hint="default"/>
      </w:rPr>
    </w:lvl>
    <w:lvl w:ilvl="1" w:tplc="8DD47D02">
      <w:start w:val="1"/>
      <w:numFmt w:val="bullet"/>
      <w:lvlText w:val="o"/>
      <w:lvlJc w:val="left"/>
      <w:pPr>
        <w:ind w:left="1440" w:hanging="360"/>
      </w:pPr>
      <w:rPr>
        <w:rFonts w:ascii="Courier New" w:hAnsi="Courier New" w:cs="Courier New" w:hint="default"/>
      </w:rPr>
    </w:lvl>
    <w:lvl w:ilvl="2" w:tplc="2E386068">
      <w:start w:val="1"/>
      <w:numFmt w:val="bullet"/>
      <w:lvlText w:val=""/>
      <w:lvlJc w:val="left"/>
      <w:pPr>
        <w:ind w:left="2160" w:hanging="360"/>
      </w:pPr>
      <w:rPr>
        <w:rFonts w:ascii="Wingdings" w:hAnsi="Wingdings" w:hint="default"/>
      </w:rPr>
    </w:lvl>
    <w:lvl w:ilvl="3" w:tplc="D1E6E18C">
      <w:start w:val="1"/>
      <w:numFmt w:val="bullet"/>
      <w:lvlText w:val=""/>
      <w:lvlJc w:val="left"/>
      <w:pPr>
        <w:ind w:left="2880" w:hanging="360"/>
      </w:pPr>
      <w:rPr>
        <w:rFonts w:ascii="Symbol" w:hAnsi="Symbol" w:hint="default"/>
      </w:rPr>
    </w:lvl>
    <w:lvl w:ilvl="4" w:tplc="79F40156">
      <w:start w:val="1"/>
      <w:numFmt w:val="bullet"/>
      <w:lvlText w:val="o"/>
      <w:lvlJc w:val="left"/>
      <w:pPr>
        <w:ind w:left="3600" w:hanging="360"/>
      </w:pPr>
      <w:rPr>
        <w:rFonts w:ascii="Courier New" w:hAnsi="Courier New" w:cs="Courier New" w:hint="default"/>
      </w:rPr>
    </w:lvl>
    <w:lvl w:ilvl="5" w:tplc="84BA4CA4">
      <w:start w:val="1"/>
      <w:numFmt w:val="bullet"/>
      <w:lvlText w:val=""/>
      <w:lvlJc w:val="left"/>
      <w:pPr>
        <w:ind w:left="4320" w:hanging="360"/>
      </w:pPr>
      <w:rPr>
        <w:rFonts w:ascii="Wingdings" w:hAnsi="Wingdings" w:hint="default"/>
      </w:rPr>
    </w:lvl>
    <w:lvl w:ilvl="6" w:tplc="AC8E5FD2">
      <w:start w:val="1"/>
      <w:numFmt w:val="bullet"/>
      <w:lvlText w:val=""/>
      <w:lvlJc w:val="left"/>
      <w:pPr>
        <w:ind w:left="5040" w:hanging="360"/>
      </w:pPr>
      <w:rPr>
        <w:rFonts w:ascii="Symbol" w:hAnsi="Symbol" w:hint="default"/>
      </w:rPr>
    </w:lvl>
    <w:lvl w:ilvl="7" w:tplc="84AEAAD0">
      <w:start w:val="1"/>
      <w:numFmt w:val="bullet"/>
      <w:lvlText w:val="o"/>
      <w:lvlJc w:val="left"/>
      <w:pPr>
        <w:ind w:left="5760" w:hanging="360"/>
      </w:pPr>
      <w:rPr>
        <w:rFonts w:ascii="Courier New" w:hAnsi="Courier New" w:cs="Courier New" w:hint="default"/>
      </w:rPr>
    </w:lvl>
    <w:lvl w:ilvl="8" w:tplc="75407C8C">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BDA2A132">
      <w:start w:val="1"/>
      <w:numFmt w:val="bullet"/>
      <w:lvlText w:val=""/>
      <w:lvlJc w:val="left"/>
      <w:pPr>
        <w:ind w:left="720" w:hanging="360"/>
      </w:pPr>
      <w:rPr>
        <w:rFonts w:ascii="Symbol" w:hAnsi="Symbol" w:hint="default"/>
      </w:rPr>
    </w:lvl>
    <w:lvl w:ilvl="1" w:tplc="825476DC" w:tentative="1">
      <w:start w:val="1"/>
      <w:numFmt w:val="bullet"/>
      <w:lvlText w:val="o"/>
      <w:lvlJc w:val="left"/>
      <w:pPr>
        <w:ind w:left="1440" w:hanging="360"/>
      </w:pPr>
      <w:rPr>
        <w:rFonts w:ascii="Courier New" w:hAnsi="Courier New" w:cs="Courier New" w:hint="default"/>
      </w:rPr>
    </w:lvl>
    <w:lvl w:ilvl="2" w:tplc="5B761694" w:tentative="1">
      <w:start w:val="1"/>
      <w:numFmt w:val="bullet"/>
      <w:lvlText w:val=""/>
      <w:lvlJc w:val="left"/>
      <w:pPr>
        <w:ind w:left="2160" w:hanging="360"/>
      </w:pPr>
      <w:rPr>
        <w:rFonts w:ascii="Wingdings" w:hAnsi="Wingdings" w:hint="default"/>
      </w:rPr>
    </w:lvl>
    <w:lvl w:ilvl="3" w:tplc="8B34E1B2" w:tentative="1">
      <w:start w:val="1"/>
      <w:numFmt w:val="bullet"/>
      <w:lvlText w:val=""/>
      <w:lvlJc w:val="left"/>
      <w:pPr>
        <w:ind w:left="2880" w:hanging="360"/>
      </w:pPr>
      <w:rPr>
        <w:rFonts w:ascii="Symbol" w:hAnsi="Symbol" w:hint="default"/>
      </w:rPr>
    </w:lvl>
    <w:lvl w:ilvl="4" w:tplc="16946CD0" w:tentative="1">
      <w:start w:val="1"/>
      <w:numFmt w:val="bullet"/>
      <w:lvlText w:val="o"/>
      <w:lvlJc w:val="left"/>
      <w:pPr>
        <w:ind w:left="3600" w:hanging="360"/>
      </w:pPr>
      <w:rPr>
        <w:rFonts w:ascii="Courier New" w:hAnsi="Courier New" w:cs="Courier New" w:hint="default"/>
      </w:rPr>
    </w:lvl>
    <w:lvl w:ilvl="5" w:tplc="C8448490" w:tentative="1">
      <w:start w:val="1"/>
      <w:numFmt w:val="bullet"/>
      <w:lvlText w:val=""/>
      <w:lvlJc w:val="left"/>
      <w:pPr>
        <w:ind w:left="4320" w:hanging="360"/>
      </w:pPr>
      <w:rPr>
        <w:rFonts w:ascii="Wingdings" w:hAnsi="Wingdings" w:hint="default"/>
      </w:rPr>
    </w:lvl>
    <w:lvl w:ilvl="6" w:tplc="F6E66502" w:tentative="1">
      <w:start w:val="1"/>
      <w:numFmt w:val="bullet"/>
      <w:lvlText w:val=""/>
      <w:lvlJc w:val="left"/>
      <w:pPr>
        <w:ind w:left="5040" w:hanging="360"/>
      </w:pPr>
      <w:rPr>
        <w:rFonts w:ascii="Symbol" w:hAnsi="Symbol" w:hint="default"/>
      </w:rPr>
    </w:lvl>
    <w:lvl w:ilvl="7" w:tplc="82F8F072" w:tentative="1">
      <w:start w:val="1"/>
      <w:numFmt w:val="bullet"/>
      <w:lvlText w:val="o"/>
      <w:lvlJc w:val="left"/>
      <w:pPr>
        <w:ind w:left="5760" w:hanging="360"/>
      </w:pPr>
      <w:rPr>
        <w:rFonts w:ascii="Courier New" w:hAnsi="Courier New" w:cs="Courier New" w:hint="default"/>
      </w:rPr>
    </w:lvl>
    <w:lvl w:ilvl="8" w:tplc="E250950C"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D9EA812A">
      <w:start w:val="1"/>
      <w:numFmt w:val="lowerLetter"/>
      <w:lvlText w:val="%1)"/>
      <w:lvlJc w:val="left"/>
      <w:pPr>
        <w:ind w:left="426" w:hanging="360"/>
      </w:pPr>
      <w:rPr>
        <w:rFonts w:hint="default"/>
      </w:rPr>
    </w:lvl>
    <w:lvl w:ilvl="1" w:tplc="C30C5DB6" w:tentative="1">
      <w:start w:val="1"/>
      <w:numFmt w:val="lowerLetter"/>
      <w:lvlText w:val="%2."/>
      <w:lvlJc w:val="left"/>
      <w:pPr>
        <w:ind w:left="1146" w:hanging="360"/>
      </w:pPr>
    </w:lvl>
    <w:lvl w:ilvl="2" w:tplc="92B6C71A" w:tentative="1">
      <w:start w:val="1"/>
      <w:numFmt w:val="lowerRoman"/>
      <w:lvlText w:val="%3."/>
      <w:lvlJc w:val="right"/>
      <w:pPr>
        <w:ind w:left="1866" w:hanging="180"/>
      </w:pPr>
    </w:lvl>
    <w:lvl w:ilvl="3" w:tplc="ED3A7862" w:tentative="1">
      <w:start w:val="1"/>
      <w:numFmt w:val="decimal"/>
      <w:lvlText w:val="%4."/>
      <w:lvlJc w:val="left"/>
      <w:pPr>
        <w:ind w:left="2586" w:hanging="360"/>
      </w:pPr>
    </w:lvl>
    <w:lvl w:ilvl="4" w:tplc="C8864C2E" w:tentative="1">
      <w:start w:val="1"/>
      <w:numFmt w:val="lowerLetter"/>
      <w:lvlText w:val="%5."/>
      <w:lvlJc w:val="left"/>
      <w:pPr>
        <w:ind w:left="3306" w:hanging="360"/>
      </w:pPr>
    </w:lvl>
    <w:lvl w:ilvl="5" w:tplc="EFEE1E16" w:tentative="1">
      <w:start w:val="1"/>
      <w:numFmt w:val="lowerRoman"/>
      <w:lvlText w:val="%6."/>
      <w:lvlJc w:val="right"/>
      <w:pPr>
        <w:ind w:left="4026" w:hanging="180"/>
      </w:pPr>
    </w:lvl>
    <w:lvl w:ilvl="6" w:tplc="7892E29C" w:tentative="1">
      <w:start w:val="1"/>
      <w:numFmt w:val="decimal"/>
      <w:lvlText w:val="%7."/>
      <w:lvlJc w:val="left"/>
      <w:pPr>
        <w:ind w:left="4746" w:hanging="360"/>
      </w:pPr>
    </w:lvl>
    <w:lvl w:ilvl="7" w:tplc="3D3A477E" w:tentative="1">
      <w:start w:val="1"/>
      <w:numFmt w:val="lowerLetter"/>
      <w:lvlText w:val="%8."/>
      <w:lvlJc w:val="left"/>
      <w:pPr>
        <w:ind w:left="5466" w:hanging="360"/>
      </w:pPr>
    </w:lvl>
    <w:lvl w:ilvl="8" w:tplc="16A63508"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9AAEA53A">
      <w:start w:val="1"/>
      <w:numFmt w:val="lowerLetter"/>
      <w:lvlText w:val="%1)"/>
      <w:lvlJc w:val="left"/>
      <w:pPr>
        <w:ind w:left="720" w:hanging="360"/>
      </w:pPr>
      <w:rPr>
        <w:rFonts w:hint="default"/>
      </w:rPr>
    </w:lvl>
    <w:lvl w:ilvl="1" w:tplc="180E1902" w:tentative="1">
      <w:start w:val="1"/>
      <w:numFmt w:val="lowerLetter"/>
      <w:lvlText w:val="%2."/>
      <w:lvlJc w:val="left"/>
      <w:pPr>
        <w:ind w:left="1440" w:hanging="360"/>
      </w:pPr>
    </w:lvl>
    <w:lvl w:ilvl="2" w:tplc="AADEA190" w:tentative="1">
      <w:start w:val="1"/>
      <w:numFmt w:val="lowerRoman"/>
      <w:lvlText w:val="%3."/>
      <w:lvlJc w:val="right"/>
      <w:pPr>
        <w:ind w:left="2160" w:hanging="180"/>
      </w:pPr>
    </w:lvl>
    <w:lvl w:ilvl="3" w:tplc="AE8CADDC" w:tentative="1">
      <w:start w:val="1"/>
      <w:numFmt w:val="decimal"/>
      <w:lvlText w:val="%4."/>
      <w:lvlJc w:val="left"/>
      <w:pPr>
        <w:ind w:left="2880" w:hanging="360"/>
      </w:pPr>
    </w:lvl>
    <w:lvl w:ilvl="4" w:tplc="5F885AE4" w:tentative="1">
      <w:start w:val="1"/>
      <w:numFmt w:val="lowerLetter"/>
      <w:lvlText w:val="%5."/>
      <w:lvlJc w:val="left"/>
      <w:pPr>
        <w:ind w:left="3600" w:hanging="360"/>
      </w:pPr>
    </w:lvl>
    <w:lvl w:ilvl="5" w:tplc="685AD228" w:tentative="1">
      <w:start w:val="1"/>
      <w:numFmt w:val="lowerRoman"/>
      <w:lvlText w:val="%6."/>
      <w:lvlJc w:val="right"/>
      <w:pPr>
        <w:ind w:left="4320" w:hanging="180"/>
      </w:pPr>
    </w:lvl>
    <w:lvl w:ilvl="6" w:tplc="D42670F6" w:tentative="1">
      <w:start w:val="1"/>
      <w:numFmt w:val="decimal"/>
      <w:lvlText w:val="%7."/>
      <w:lvlJc w:val="left"/>
      <w:pPr>
        <w:ind w:left="5040" w:hanging="360"/>
      </w:pPr>
    </w:lvl>
    <w:lvl w:ilvl="7" w:tplc="19C60040" w:tentative="1">
      <w:start w:val="1"/>
      <w:numFmt w:val="lowerLetter"/>
      <w:lvlText w:val="%8."/>
      <w:lvlJc w:val="left"/>
      <w:pPr>
        <w:ind w:left="5760" w:hanging="360"/>
      </w:pPr>
    </w:lvl>
    <w:lvl w:ilvl="8" w:tplc="E710D278" w:tentative="1">
      <w:start w:val="1"/>
      <w:numFmt w:val="lowerRoman"/>
      <w:lvlText w:val="%9."/>
      <w:lvlJc w:val="right"/>
      <w:pPr>
        <w:ind w:left="6480" w:hanging="180"/>
      </w:pPr>
    </w:lvl>
  </w:abstractNum>
  <w:abstractNum w:abstractNumId="8" w15:restartNumberingAfterBreak="0">
    <w:nsid w:val="400E2809"/>
    <w:multiLevelType w:val="hybridMultilevel"/>
    <w:tmpl w:val="B30EBFFE"/>
    <w:lvl w:ilvl="0" w:tplc="CE5C34D0">
      <w:numFmt w:val="bullet"/>
      <w:lvlText w:val="-"/>
      <w:lvlJc w:val="left"/>
      <w:pPr>
        <w:ind w:left="720" w:hanging="360"/>
      </w:pPr>
      <w:rPr>
        <w:rFonts w:ascii="Times New Roman" w:eastAsia="Times New Roman" w:hAnsi="Times New Roman" w:cs="Times New Roman" w:hint="default"/>
      </w:rPr>
    </w:lvl>
    <w:lvl w:ilvl="1" w:tplc="732E41A2" w:tentative="1">
      <w:start w:val="1"/>
      <w:numFmt w:val="bullet"/>
      <w:lvlText w:val="o"/>
      <w:lvlJc w:val="left"/>
      <w:pPr>
        <w:ind w:left="1440" w:hanging="360"/>
      </w:pPr>
      <w:rPr>
        <w:rFonts w:ascii="Courier New" w:hAnsi="Courier New" w:cs="Courier New" w:hint="default"/>
      </w:rPr>
    </w:lvl>
    <w:lvl w:ilvl="2" w:tplc="44CEFDF6" w:tentative="1">
      <w:start w:val="1"/>
      <w:numFmt w:val="bullet"/>
      <w:lvlText w:val=""/>
      <w:lvlJc w:val="left"/>
      <w:pPr>
        <w:ind w:left="2160" w:hanging="360"/>
      </w:pPr>
      <w:rPr>
        <w:rFonts w:ascii="Wingdings" w:hAnsi="Wingdings" w:hint="default"/>
      </w:rPr>
    </w:lvl>
    <w:lvl w:ilvl="3" w:tplc="894A7118" w:tentative="1">
      <w:start w:val="1"/>
      <w:numFmt w:val="bullet"/>
      <w:lvlText w:val=""/>
      <w:lvlJc w:val="left"/>
      <w:pPr>
        <w:ind w:left="2880" w:hanging="360"/>
      </w:pPr>
      <w:rPr>
        <w:rFonts w:ascii="Symbol" w:hAnsi="Symbol" w:hint="default"/>
      </w:rPr>
    </w:lvl>
    <w:lvl w:ilvl="4" w:tplc="0E4CF960" w:tentative="1">
      <w:start w:val="1"/>
      <w:numFmt w:val="bullet"/>
      <w:lvlText w:val="o"/>
      <w:lvlJc w:val="left"/>
      <w:pPr>
        <w:ind w:left="3600" w:hanging="360"/>
      </w:pPr>
      <w:rPr>
        <w:rFonts w:ascii="Courier New" w:hAnsi="Courier New" w:cs="Courier New" w:hint="default"/>
      </w:rPr>
    </w:lvl>
    <w:lvl w:ilvl="5" w:tplc="8E780606" w:tentative="1">
      <w:start w:val="1"/>
      <w:numFmt w:val="bullet"/>
      <w:lvlText w:val=""/>
      <w:lvlJc w:val="left"/>
      <w:pPr>
        <w:ind w:left="4320" w:hanging="360"/>
      </w:pPr>
      <w:rPr>
        <w:rFonts w:ascii="Wingdings" w:hAnsi="Wingdings" w:hint="default"/>
      </w:rPr>
    </w:lvl>
    <w:lvl w:ilvl="6" w:tplc="8EA84C4C" w:tentative="1">
      <w:start w:val="1"/>
      <w:numFmt w:val="bullet"/>
      <w:lvlText w:val=""/>
      <w:lvlJc w:val="left"/>
      <w:pPr>
        <w:ind w:left="5040" w:hanging="360"/>
      </w:pPr>
      <w:rPr>
        <w:rFonts w:ascii="Symbol" w:hAnsi="Symbol" w:hint="default"/>
      </w:rPr>
    </w:lvl>
    <w:lvl w:ilvl="7" w:tplc="58B2FCF0" w:tentative="1">
      <w:start w:val="1"/>
      <w:numFmt w:val="bullet"/>
      <w:lvlText w:val="o"/>
      <w:lvlJc w:val="left"/>
      <w:pPr>
        <w:ind w:left="5760" w:hanging="360"/>
      </w:pPr>
      <w:rPr>
        <w:rFonts w:ascii="Courier New" w:hAnsi="Courier New" w:cs="Courier New" w:hint="default"/>
      </w:rPr>
    </w:lvl>
    <w:lvl w:ilvl="8" w:tplc="463833B6" w:tentative="1">
      <w:start w:val="1"/>
      <w:numFmt w:val="bullet"/>
      <w:lvlText w:val=""/>
      <w:lvlJc w:val="left"/>
      <w:pPr>
        <w:ind w:left="6480" w:hanging="360"/>
      </w:pPr>
      <w:rPr>
        <w:rFonts w:ascii="Wingdings" w:hAnsi="Wingdings" w:hint="default"/>
      </w:rPr>
    </w:lvl>
  </w:abstractNum>
  <w:abstractNum w:abstractNumId="9" w15:restartNumberingAfterBreak="0">
    <w:nsid w:val="42445CF8"/>
    <w:multiLevelType w:val="hybridMultilevel"/>
    <w:tmpl w:val="4D6691B6"/>
    <w:lvl w:ilvl="0" w:tplc="981E5E54">
      <w:start w:val="1"/>
      <w:numFmt w:val="decimal"/>
      <w:lvlText w:val="(%1)"/>
      <w:lvlJc w:val="left"/>
      <w:pPr>
        <w:ind w:left="645" w:hanging="360"/>
      </w:pPr>
      <w:rPr>
        <w:rFonts w:hint="default"/>
        <w:color w:val="auto"/>
        <w:sz w:val="24"/>
        <w:szCs w:val="24"/>
      </w:rPr>
    </w:lvl>
    <w:lvl w:ilvl="1" w:tplc="2B34DD80">
      <w:start w:val="1"/>
      <w:numFmt w:val="lowerLetter"/>
      <w:lvlText w:val="%2."/>
      <w:lvlJc w:val="left"/>
      <w:pPr>
        <w:ind w:left="1365" w:hanging="360"/>
      </w:pPr>
    </w:lvl>
    <w:lvl w:ilvl="2" w:tplc="0B3412E0">
      <w:start w:val="1"/>
      <w:numFmt w:val="lowerLetter"/>
      <w:lvlText w:val="%3)"/>
      <w:lvlJc w:val="left"/>
      <w:pPr>
        <w:ind w:left="2265" w:hanging="360"/>
      </w:pPr>
      <w:rPr>
        <w:rFonts w:hint="default"/>
      </w:rPr>
    </w:lvl>
    <w:lvl w:ilvl="3" w:tplc="5E0A09BA" w:tentative="1">
      <w:start w:val="1"/>
      <w:numFmt w:val="decimal"/>
      <w:lvlText w:val="%4."/>
      <w:lvlJc w:val="left"/>
      <w:pPr>
        <w:ind w:left="2805" w:hanging="360"/>
      </w:pPr>
    </w:lvl>
    <w:lvl w:ilvl="4" w:tplc="98405560" w:tentative="1">
      <w:start w:val="1"/>
      <w:numFmt w:val="lowerLetter"/>
      <w:lvlText w:val="%5."/>
      <w:lvlJc w:val="left"/>
      <w:pPr>
        <w:ind w:left="3525" w:hanging="360"/>
      </w:pPr>
    </w:lvl>
    <w:lvl w:ilvl="5" w:tplc="BE72ADC4" w:tentative="1">
      <w:start w:val="1"/>
      <w:numFmt w:val="lowerRoman"/>
      <w:lvlText w:val="%6."/>
      <w:lvlJc w:val="right"/>
      <w:pPr>
        <w:ind w:left="4245" w:hanging="180"/>
      </w:pPr>
    </w:lvl>
    <w:lvl w:ilvl="6" w:tplc="BE0EC97E" w:tentative="1">
      <w:start w:val="1"/>
      <w:numFmt w:val="decimal"/>
      <w:lvlText w:val="%7."/>
      <w:lvlJc w:val="left"/>
      <w:pPr>
        <w:ind w:left="4965" w:hanging="360"/>
      </w:pPr>
    </w:lvl>
    <w:lvl w:ilvl="7" w:tplc="62C820D2" w:tentative="1">
      <w:start w:val="1"/>
      <w:numFmt w:val="lowerLetter"/>
      <w:lvlText w:val="%8."/>
      <w:lvlJc w:val="left"/>
      <w:pPr>
        <w:ind w:left="5685" w:hanging="360"/>
      </w:pPr>
    </w:lvl>
    <w:lvl w:ilvl="8" w:tplc="9EFE0318" w:tentative="1">
      <w:start w:val="1"/>
      <w:numFmt w:val="lowerRoman"/>
      <w:lvlText w:val="%9."/>
      <w:lvlJc w:val="right"/>
      <w:pPr>
        <w:ind w:left="6405" w:hanging="180"/>
      </w:pPr>
    </w:lvl>
  </w:abstractNum>
  <w:abstractNum w:abstractNumId="10" w15:restartNumberingAfterBreak="0">
    <w:nsid w:val="437E0DDF"/>
    <w:multiLevelType w:val="hybridMultilevel"/>
    <w:tmpl w:val="1BC22086"/>
    <w:lvl w:ilvl="0" w:tplc="DAF8FA8C">
      <w:start w:val="1"/>
      <w:numFmt w:val="decimal"/>
      <w:lvlText w:val="%1."/>
      <w:lvlJc w:val="left"/>
      <w:pPr>
        <w:ind w:left="1070" w:hanging="360"/>
      </w:pPr>
      <w:rPr>
        <w:rFonts w:ascii="Times New Roman" w:eastAsia="Calibri" w:hAnsi="Times New Roman" w:cs="Times New Roman"/>
      </w:rPr>
    </w:lvl>
    <w:lvl w:ilvl="1" w:tplc="6604436E" w:tentative="1">
      <w:start w:val="1"/>
      <w:numFmt w:val="lowerLetter"/>
      <w:lvlText w:val="%2."/>
      <w:lvlJc w:val="left"/>
      <w:pPr>
        <w:ind w:left="1800" w:hanging="360"/>
      </w:pPr>
    </w:lvl>
    <w:lvl w:ilvl="2" w:tplc="635651CA" w:tentative="1">
      <w:start w:val="1"/>
      <w:numFmt w:val="lowerRoman"/>
      <w:lvlText w:val="%3."/>
      <w:lvlJc w:val="right"/>
      <w:pPr>
        <w:ind w:left="2520" w:hanging="180"/>
      </w:pPr>
    </w:lvl>
    <w:lvl w:ilvl="3" w:tplc="3FEA758A" w:tentative="1">
      <w:start w:val="1"/>
      <w:numFmt w:val="decimal"/>
      <w:lvlText w:val="%4."/>
      <w:lvlJc w:val="left"/>
      <w:pPr>
        <w:ind w:left="3240" w:hanging="360"/>
      </w:pPr>
    </w:lvl>
    <w:lvl w:ilvl="4" w:tplc="AC6076FE" w:tentative="1">
      <w:start w:val="1"/>
      <w:numFmt w:val="lowerLetter"/>
      <w:lvlText w:val="%5."/>
      <w:lvlJc w:val="left"/>
      <w:pPr>
        <w:ind w:left="3960" w:hanging="360"/>
      </w:pPr>
    </w:lvl>
    <w:lvl w:ilvl="5" w:tplc="6714022E" w:tentative="1">
      <w:start w:val="1"/>
      <w:numFmt w:val="lowerRoman"/>
      <w:lvlText w:val="%6."/>
      <w:lvlJc w:val="right"/>
      <w:pPr>
        <w:ind w:left="4680" w:hanging="180"/>
      </w:pPr>
    </w:lvl>
    <w:lvl w:ilvl="6" w:tplc="20B89E2C" w:tentative="1">
      <w:start w:val="1"/>
      <w:numFmt w:val="decimal"/>
      <w:lvlText w:val="%7."/>
      <w:lvlJc w:val="left"/>
      <w:pPr>
        <w:ind w:left="5400" w:hanging="360"/>
      </w:pPr>
    </w:lvl>
    <w:lvl w:ilvl="7" w:tplc="A8B0DD9A" w:tentative="1">
      <w:start w:val="1"/>
      <w:numFmt w:val="lowerLetter"/>
      <w:lvlText w:val="%8."/>
      <w:lvlJc w:val="left"/>
      <w:pPr>
        <w:ind w:left="6120" w:hanging="360"/>
      </w:pPr>
    </w:lvl>
    <w:lvl w:ilvl="8" w:tplc="10E0BAB6" w:tentative="1">
      <w:start w:val="1"/>
      <w:numFmt w:val="lowerRoman"/>
      <w:lvlText w:val="%9."/>
      <w:lvlJc w:val="right"/>
      <w:pPr>
        <w:ind w:left="6840" w:hanging="180"/>
      </w:pPr>
    </w:lvl>
  </w:abstractNum>
  <w:abstractNum w:abstractNumId="11" w15:restartNumberingAfterBreak="0">
    <w:nsid w:val="4C0A6CB7"/>
    <w:multiLevelType w:val="hybridMultilevel"/>
    <w:tmpl w:val="2ED4CB8C"/>
    <w:lvl w:ilvl="0" w:tplc="D4B47C22">
      <w:start w:val="1"/>
      <w:numFmt w:val="lowerLetter"/>
      <w:lvlText w:val="%1)"/>
      <w:lvlJc w:val="left"/>
      <w:pPr>
        <w:ind w:left="720" w:hanging="360"/>
      </w:pPr>
      <w:rPr>
        <w:rFonts w:cs="Times New Roman" w:hint="default"/>
        <w:color w:val="auto"/>
      </w:rPr>
    </w:lvl>
    <w:lvl w:ilvl="1" w:tplc="98FA5076">
      <w:start w:val="1"/>
      <w:numFmt w:val="lowerLetter"/>
      <w:lvlText w:val="%2."/>
      <w:lvlJc w:val="left"/>
      <w:pPr>
        <w:ind w:left="1440" w:hanging="360"/>
      </w:pPr>
      <w:rPr>
        <w:rFonts w:cs="Times New Roman"/>
      </w:rPr>
    </w:lvl>
    <w:lvl w:ilvl="2" w:tplc="4F5A8C78">
      <w:start w:val="1"/>
      <w:numFmt w:val="lowerLetter"/>
      <w:lvlText w:val="%3)"/>
      <w:lvlJc w:val="right"/>
      <w:pPr>
        <w:ind w:left="2160" w:hanging="180"/>
      </w:pPr>
      <w:rPr>
        <w:rFonts w:ascii="Times New Roman" w:eastAsia="Times New Roman" w:hAnsi="Times New Roman" w:cs="Times New Roman"/>
      </w:rPr>
    </w:lvl>
    <w:lvl w:ilvl="3" w:tplc="3A0A0FBA" w:tentative="1">
      <w:start w:val="1"/>
      <w:numFmt w:val="decimal"/>
      <w:lvlText w:val="%4."/>
      <w:lvlJc w:val="left"/>
      <w:pPr>
        <w:ind w:left="2880" w:hanging="360"/>
      </w:pPr>
      <w:rPr>
        <w:rFonts w:cs="Times New Roman"/>
      </w:rPr>
    </w:lvl>
    <w:lvl w:ilvl="4" w:tplc="CB54CA40" w:tentative="1">
      <w:start w:val="1"/>
      <w:numFmt w:val="lowerLetter"/>
      <w:lvlText w:val="%5."/>
      <w:lvlJc w:val="left"/>
      <w:pPr>
        <w:ind w:left="3600" w:hanging="360"/>
      </w:pPr>
      <w:rPr>
        <w:rFonts w:cs="Times New Roman"/>
      </w:rPr>
    </w:lvl>
    <w:lvl w:ilvl="5" w:tplc="99BC63F8" w:tentative="1">
      <w:start w:val="1"/>
      <w:numFmt w:val="lowerRoman"/>
      <w:lvlText w:val="%6."/>
      <w:lvlJc w:val="right"/>
      <w:pPr>
        <w:ind w:left="4320" w:hanging="180"/>
      </w:pPr>
      <w:rPr>
        <w:rFonts w:cs="Times New Roman"/>
      </w:rPr>
    </w:lvl>
    <w:lvl w:ilvl="6" w:tplc="7734879E" w:tentative="1">
      <w:start w:val="1"/>
      <w:numFmt w:val="decimal"/>
      <w:lvlText w:val="%7."/>
      <w:lvlJc w:val="left"/>
      <w:pPr>
        <w:ind w:left="5040" w:hanging="360"/>
      </w:pPr>
      <w:rPr>
        <w:rFonts w:cs="Times New Roman"/>
      </w:rPr>
    </w:lvl>
    <w:lvl w:ilvl="7" w:tplc="58A88866" w:tentative="1">
      <w:start w:val="1"/>
      <w:numFmt w:val="lowerLetter"/>
      <w:lvlText w:val="%8."/>
      <w:lvlJc w:val="left"/>
      <w:pPr>
        <w:ind w:left="5760" w:hanging="360"/>
      </w:pPr>
      <w:rPr>
        <w:rFonts w:cs="Times New Roman"/>
      </w:rPr>
    </w:lvl>
    <w:lvl w:ilvl="8" w:tplc="52305AD4" w:tentative="1">
      <w:start w:val="1"/>
      <w:numFmt w:val="lowerRoman"/>
      <w:lvlText w:val="%9."/>
      <w:lvlJc w:val="right"/>
      <w:pPr>
        <w:ind w:left="6480" w:hanging="180"/>
      </w:pPr>
      <w:rPr>
        <w:rFonts w:cs="Times New Roman"/>
      </w:rPr>
    </w:lvl>
  </w:abstractNum>
  <w:abstractNum w:abstractNumId="12" w15:restartNumberingAfterBreak="0">
    <w:nsid w:val="4F566E5C"/>
    <w:multiLevelType w:val="hybridMultilevel"/>
    <w:tmpl w:val="2ED4CB8C"/>
    <w:lvl w:ilvl="0" w:tplc="CD78FBD0">
      <w:start w:val="1"/>
      <w:numFmt w:val="lowerLetter"/>
      <w:lvlText w:val="%1)"/>
      <w:lvlJc w:val="left"/>
      <w:pPr>
        <w:ind w:left="720" w:hanging="360"/>
      </w:pPr>
      <w:rPr>
        <w:rFonts w:cs="Times New Roman" w:hint="default"/>
        <w:color w:val="auto"/>
      </w:rPr>
    </w:lvl>
    <w:lvl w:ilvl="1" w:tplc="F424C4B6">
      <w:start w:val="1"/>
      <w:numFmt w:val="lowerLetter"/>
      <w:lvlText w:val="%2."/>
      <w:lvlJc w:val="left"/>
      <w:pPr>
        <w:ind w:left="1440" w:hanging="360"/>
      </w:pPr>
      <w:rPr>
        <w:rFonts w:cs="Times New Roman"/>
      </w:rPr>
    </w:lvl>
    <w:lvl w:ilvl="2" w:tplc="FDC4D70A">
      <w:start w:val="1"/>
      <w:numFmt w:val="lowerLetter"/>
      <w:lvlText w:val="%3)"/>
      <w:lvlJc w:val="right"/>
      <w:pPr>
        <w:ind w:left="2160" w:hanging="180"/>
      </w:pPr>
      <w:rPr>
        <w:rFonts w:ascii="Times New Roman" w:eastAsia="Times New Roman" w:hAnsi="Times New Roman" w:cs="Times New Roman"/>
      </w:rPr>
    </w:lvl>
    <w:lvl w:ilvl="3" w:tplc="14CC2740" w:tentative="1">
      <w:start w:val="1"/>
      <w:numFmt w:val="decimal"/>
      <w:lvlText w:val="%4."/>
      <w:lvlJc w:val="left"/>
      <w:pPr>
        <w:ind w:left="2880" w:hanging="360"/>
      </w:pPr>
      <w:rPr>
        <w:rFonts w:cs="Times New Roman"/>
      </w:rPr>
    </w:lvl>
    <w:lvl w:ilvl="4" w:tplc="4F525838" w:tentative="1">
      <w:start w:val="1"/>
      <w:numFmt w:val="lowerLetter"/>
      <w:lvlText w:val="%5."/>
      <w:lvlJc w:val="left"/>
      <w:pPr>
        <w:ind w:left="3600" w:hanging="360"/>
      </w:pPr>
      <w:rPr>
        <w:rFonts w:cs="Times New Roman"/>
      </w:rPr>
    </w:lvl>
    <w:lvl w:ilvl="5" w:tplc="E83A85AA" w:tentative="1">
      <w:start w:val="1"/>
      <w:numFmt w:val="lowerRoman"/>
      <w:lvlText w:val="%6."/>
      <w:lvlJc w:val="right"/>
      <w:pPr>
        <w:ind w:left="4320" w:hanging="180"/>
      </w:pPr>
      <w:rPr>
        <w:rFonts w:cs="Times New Roman"/>
      </w:rPr>
    </w:lvl>
    <w:lvl w:ilvl="6" w:tplc="56489A1C" w:tentative="1">
      <w:start w:val="1"/>
      <w:numFmt w:val="decimal"/>
      <w:lvlText w:val="%7."/>
      <w:lvlJc w:val="left"/>
      <w:pPr>
        <w:ind w:left="5040" w:hanging="360"/>
      </w:pPr>
      <w:rPr>
        <w:rFonts w:cs="Times New Roman"/>
      </w:rPr>
    </w:lvl>
    <w:lvl w:ilvl="7" w:tplc="A80A2DDA" w:tentative="1">
      <w:start w:val="1"/>
      <w:numFmt w:val="lowerLetter"/>
      <w:lvlText w:val="%8."/>
      <w:lvlJc w:val="left"/>
      <w:pPr>
        <w:ind w:left="5760" w:hanging="360"/>
      </w:pPr>
      <w:rPr>
        <w:rFonts w:cs="Times New Roman"/>
      </w:rPr>
    </w:lvl>
    <w:lvl w:ilvl="8" w:tplc="76622D5E" w:tentative="1">
      <w:start w:val="1"/>
      <w:numFmt w:val="lowerRoman"/>
      <w:lvlText w:val="%9."/>
      <w:lvlJc w:val="right"/>
      <w:pPr>
        <w:ind w:left="6480" w:hanging="180"/>
      </w:pPr>
      <w:rPr>
        <w:rFonts w:cs="Times New Roman"/>
      </w:rPr>
    </w:lvl>
  </w:abstractNum>
  <w:abstractNum w:abstractNumId="13" w15:restartNumberingAfterBreak="0">
    <w:nsid w:val="53361010"/>
    <w:multiLevelType w:val="hybridMultilevel"/>
    <w:tmpl w:val="025A7DCA"/>
    <w:lvl w:ilvl="0" w:tplc="6BE48B08">
      <w:start w:val="1"/>
      <w:numFmt w:val="lowerLetter"/>
      <w:lvlText w:val="%1)"/>
      <w:lvlJc w:val="left"/>
      <w:pPr>
        <w:ind w:left="720" w:hanging="360"/>
      </w:pPr>
      <w:rPr>
        <w:rFonts w:cs="Times New Roman" w:hint="default"/>
      </w:rPr>
    </w:lvl>
    <w:lvl w:ilvl="1" w:tplc="259889E4" w:tentative="1">
      <w:start w:val="1"/>
      <w:numFmt w:val="lowerLetter"/>
      <w:lvlText w:val="%2."/>
      <w:lvlJc w:val="left"/>
      <w:pPr>
        <w:ind w:left="1440" w:hanging="360"/>
      </w:pPr>
      <w:rPr>
        <w:rFonts w:cs="Times New Roman"/>
      </w:rPr>
    </w:lvl>
    <w:lvl w:ilvl="2" w:tplc="83A27AF0">
      <w:start w:val="1"/>
      <w:numFmt w:val="lowerLetter"/>
      <w:lvlText w:val="%3)"/>
      <w:lvlJc w:val="right"/>
      <w:pPr>
        <w:ind w:left="2160" w:hanging="180"/>
      </w:pPr>
      <w:rPr>
        <w:rFonts w:ascii="Times New Roman" w:eastAsia="Times New Roman" w:hAnsi="Times New Roman" w:cs="Times New Roman"/>
      </w:rPr>
    </w:lvl>
    <w:lvl w:ilvl="3" w:tplc="B5A039BE" w:tentative="1">
      <w:start w:val="1"/>
      <w:numFmt w:val="decimal"/>
      <w:lvlText w:val="%4."/>
      <w:lvlJc w:val="left"/>
      <w:pPr>
        <w:ind w:left="2880" w:hanging="360"/>
      </w:pPr>
      <w:rPr>
        <w:rFonts w:cs="Times New Roman"/>
      </w:rPr>
    </w:lvl>
    <w:lvl w:ilvl="4" w:tplc="856E2D44" w:tentative="1">
      <w:start w:val="1"/>
      <w:numFmt w:val="lowerLetter"/>
      <w:lvlText w:val="%5."/>
      <w:lvlJc w:val="left"/>
      <w:pPr>
        <w:ind w:left="3600" w:hanging="360"/>
      </w:pPr>
      <w:rPr>
        <w:rFonts w:cs="Times New Roman"/>
      </w:rPr>
    </w:lvl>
    <w:lvl w:ilvl="5" w:tplc="D2A0EC5A" w:tentative="1">
      <w:start w:val="1"/>
      <w:numFmt w:val="lowerRoman"/>
      <w:lvlText w:val="%6."/>
      <w:lvlJc w:val="right"/>
      <w:pPr>
        <w:ind w:left="4320" w:hanging="180"/>
      </w:pPr>
      <w:rPr>
        <w:rFonts w:cs="Times New Roman"/>
      </w:rPr>
    </w:lvl>
    <w:lvl w:ilvl="6" w:tplc="D81A1C0C" w:tentative="1">
      <w:start w:val="1"/>
      <w:numFmt w:val="decimal"/>
      <w:lvlText w:val="%7."/>
      <w:lvlJc w:val="left"/>
      <w:pPr>
        <w:ind w:left="5040" w:hanging="360"/>
      </w:pPr>
      <w:rPr>
        <w:rFonts w:cs="Times New Roman"/>
      </w:rPr>
    </w:lvl>
    <w:lvl w:ilvl="7" w:tplc="6FCA1F4A" w:tentative="1">
      <w:start w:val="1"/>
      <w:numFmt w:val="lowerLetter"/>
      <w:lvlText w:val="%8."/>
      <w:lvlJc w:val="left"/>
      <w:pPr>
        <w:ind w:left="5760" w:hanging="360"/>
      </w:pPr>
      <w:rPr>
        <w:rFonts w:cs="Times New Roman"/>
      </w:rPr>
    </w:lvl>
    <w:lvl w:ilvl="8" w:tplc="DE66988E" w:tentative="1">
      <w:start w:val="1"/>
      <w:numFmt w:val="lowerRoman"/>
      <w:lvlText w:val="%9."/>
      <w:lvlJc w:val="right"/>
      <w:pPr>
        <w:ind w:left="6480" w:hanging="180"/>
      </w:pPr>
      <w:rPr>
        <w:rFonts w:cs="Times New Roman"/>
      </w:rPr>
    </w:lvl>
  </w:abstractNum>
  <w:abstractNum w:abstractNumId="14"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5" w15:restartNumberingAfterBreak="0">
    <w:nsid w:val="63627F64"/>
    <w:multiLevelType w:val="hybridMultilevel"/>
    <w:tmpl w:val="E6DAFA8C"/>
    <w:lvl w:ilvl="0" w:tplc="F77048E0">
      <w:start w:val="1"/>
      <w:numFmt w:val="upperLetter"/>
      <w:lvlText w:val="%1."/>
      <w:lvlJc w:val="left"/>
      <w:pPr>
        <w:ind w:left="720" w:hanging="360"/>
      </w:pPr>
    </w:lvl>
    <w:lvl w:ilvl="1" w:tplc="3A82EF20" w:tentative="1">
      <w:start w:val="1"/>
      <w:numFmt w:val="lowerLetter"/>
      <w:lvlText w:val="%2."/>
      <w:lvlJc w:val="left"/>
      <w:pPr>
        <w:ind w:left="1440" w:hanging="360"/>
      </w:pPr>
    </w:lvl>
    <w:lvl w:ilvl="2" w:tplc="67E89EB4" w:tentative="1">
      <w:start w:val="1"/>
      <w:numFmt w:val="lowerRoman"/>
      <w:lvlText w:val="%3."/>
      <w:lvlJc w:val="right"/>
      <w:pPr>
        <w:ind w:left="2160" w:hanging="180"/>
      </w:pPr>
    </w:lvl>
    <w:lvl w:ilvl="3" w:tplc="D2B2A826" w:tentative="1">
      <w:start w:val="1"/>
      <w:numFmt w:val="decimal"/>
      <w:lvlText w:val="%4."/>
      <w:lvlJc w:val="left"/>
      <w:pPr>
        <w:ind w:left="2880" w:hanging="360"/>
      </w:pPr>
    </w:lvl>
    <w:lvl w:ilvl="4" w:tplc="3DC40884" w:tentative="1">
      <w:start w:val="1"/>
      <w:numFmt w:val="lowerLetter"/>
      <w:lvlText w:val="%5."/>
      <w:lvlJc w:val="left"/>
      <w:pPr>
        <w:ind w:left="3600" w:hanging="360"/>
      </w:pPr>
    </w:lvl>
    <w:lvl w:ilvl="5" w:tplc="E9D090A6" w:tentative="1">
      <w:start w:val="1"/>
      <w:numFmt w:val="lowerRoman"/>
      <w:lvlText w:val="%6."/>
      <w:lvlJc w:val="right"/>
      <w:pPr>
        <w:ind w:left="4320" w:hanging="180"/>
      </w:pPr>
    </w:lvl>
    <w:lvl w:ilvl="6" w:tplc="D41CAEB4" w:tentative="1">
      <w:start w:val="1"/>
      <w:numFmt w:val="decimal"/>
      <w:lvlText w:val="%7."/>
      <w:lvlJc w:val="left"/>
      <w:pPr>
        <w:ind w:left="5040" w:hanging="360"/>
      </w:pPr>
    </w:lvl>
    <w:lvl w:ilvl="7" w:tplc="D4206E20" w:tentative="1">
      <w:start w:val="1"/>
      <w:numFmt w:val="lowerLetter"/>
      <w:lvlText w:val="%8."/>
      <w:lvlJc w:val="left"/>
      <w:pPr>
        <w:ind w:left="5760" w:hanging="360"/>
      </w:pPr>
    </w:lvl>
    <w:lvl w:ilvl="8" w:tplc="403224C4" w:tentative="1">
      <w:start w:val="1"/>
      <w:numFmt w:val="lowerRoman"/>
      <w:lvlText w:val="%9."/>
      <w:lvlJc w:val="right"/>
      <w:pPr>
        <w:ind w:left="6480" w:hanging="180"/>
      </w:pPr>
    </w:lvl>
  </w:abstractNum>
  <w:abstractNum w:abstractNumId="16" w15:restartNumberingAfterBreak="0">
    <w:nsid w:val="68F36D73"/>
    <w:multiLevelType w:val="hybridMultilevel"/>
    <w:tmpl w:val="BB52F140"/>
    <w:lvl w:ilvl="0" w:tplc="39D28FAE">
      <w:start w:val="1"/>
      <w:numFmt w:val="lowerLetter"/>
      <w:lvlText w:val="%1)"/>
      <w:lvlJc w:val="left"/>
      <w:pPr>
        <w:ind w:left="1080" w:hanging="360"/>
      </w:pPr>
      <w:rPr>
        <w:rFonts w:hint="default"/>
        <w:b w:val="0"/>
      </w:rPr>
    </w:lvl>
    <w:lvl w:ilvl="1" w:tplc="86F6F2A6" w:tentative="1">
      <w:start w:val="1"/>
      <w:numFmt w:val="lowerLetter"/>
      <w:lvlText w:val="%2."/>
      <w:lvlJc w:val="left"/>
      <w:pPr>
        <w:ind w:left="1800" w:hanging="360"/>
      </w:pPr>
    </w:lvl>
    <w:lvl w:ilvl="2" w:tplc="566CD624" w:tentative="1">
      <w:start w:val="1"/>
      <w:numFmt w:val="lowerRoman"/>
      <w:lvlText w:val="%3."/>
      <w:lvlJc w:val="right"/>
      <w:pPr>
        <w:ind w:left="2520" w:hanging="180"/>
      </w:pPr>
    </w:lvl>
    <w:lvl w:ilvl="3" w:tplc="CD26DC24" w:tentative="1">
      <w:start w:val="1"/>
      <w:numFmt w:val="decimal"/>
      <w:lvlText w:val="%4."/>
      <w:lvlJc w:val="left"/>
      <w:pPr>
        <w:ind w:left="3240" w:hanging="360"/>
      </w:pPr>
    </w:lvl>
    <w:lvl w:ilvl="4" w:tplc="FD66E326" w:tentative="1">
      <w:start w:val="1"/>
      <w:numFmt w:val="lowerLetter"/>
      <w:lvlText w:val="%5."/>
      <w:lvlJc w:val="left"/>
      <w:pPr>
        <w:ind w:left="3960" w:hanging="360"/>
      </w:pPr>
    </w:lvl>
    <w:lvl w:ilvl="5" w:tplc="BBC4DED2" w:tentative="1">
      <w:start w:val="1"/>
      <w:numFmt w:val="lowerRoman"/>
      <w:lvlText w:val="%6."/>
      <w:lvlJc w:val="right"/>
      <w:pPr>
        <w:ind w:left="4680" w:hanging="180"/>
      </w:pPr>
    </w:lvl>
    <w:lvl w:ilvl="6" w:tplc="992C978A" w:tentative="1">
      <w:start w:val="1"/>
      <w:numFmt w:val="decimal"/>
      <w:lvlText w:val="%7."/>
      <w:lvlJc w:val="left"/>
      <w:pPr>
        <w:ind w:left="5400" w:hanging="360"/>
      </w:pPr>
    </w:lvl>
    <w:lvl w:ilvl="7" w:tplc="2A4E44F4" w:tentative="1">
      <w:start w:val="1"/>
      <w:numFmt w:val="lowerLetter"/>
      <w:lvlText w:val="%8."/>
      <w:lvlJc w:val="left"/>
      <w:pPr>
        <w:ind w:left="6120" w:hanging="360"/>
      </w:pPr>
    </w:lvl>
    <w:lvl w:ilvl="8" w:tplc="9418FEF4"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D2BE6F3C">
      <w:start w:val="1"/>
      <w:numFmt w:val="lowerLetter"/>
      <w:lvlText w:val="%1)"/>
      <w:lvlJc w:val="left"/>
      <w:pPr>
        <w:ind w:left="720" w:hanging="360"/>
      </w:pPr>
      <w:rPr>
        <w:rFonts w:hint="default"/>
      </w:rPr>
    </w:lvl>
    <w:lvl w:ilvl="1" w:tplc="F380376C" w:tentative="1">
      <w:start w:val="1"/>
      <w:numFmt w:val="lowerLetter"/>
      <w:lvlText w:val="%2."/>
      <w:lvlJc w:val="left"/>
      <w:pPr>
        <w:ind w:left="1440" w:hanging="360"/>
      </w:pPr>
    </w:lvl>
    <w:lvl w:ilvl="2" w:tplc="75F0FA28" w:tentative="1">
      <w:start w:val="1"/>
      <w:numFmt w:val="lowerRoman"/>
      <w:lvlText w:val="%3."/>
      <w:lvlJc w:val="right"/>
      <w:pPr>
        <w:ind w:left="2160" w:hanging="180"/>
      </w:pPr>
    </w:lvl>
    <w:lvl w:ilvl="3" w:tplc="559483E0" w:tentative="1">
      <w:start w:val="1"/>
      <w:numFmt w:val="decimal"/>
      <w:lvlText w:val="%4."/>
      <w:lvlJc w:val="left"/>
      <w:pPr>
        <w:ind w:left="2880" w:hanging="360"/>
      </w:pPr>
    </w:lvl>
    <w:lvl w:ilvl="4" w:tplc="BF5EFE56" w:tentative="1">
      <w:start w:val="1"/>
      <w:numFmt w:val="lowerLetter"/>
      <w:lvlText w:val="%5."/>
      <w:lvlJc w:val="left"/>
      <w:pPr>
        <w:ind w:left="3600" w:hanging="360"/>
      </w:pPr>
    </w:lvl>
    <w:lvl w:ilvl="5" w:tplc="CBE0F376" w:tentative="1">
      <w:start w:val="1"/>
      <w:numFmt w:val="lowerRoman"/>
      <w:lvlText w:val="%6."/>
      <w:lvlJc w:val="right"/>
      <w:pPr>
        <w:ind w:left="4320" w:hanging="180"/>
      </w:pPr>
    </w:lvl>
    <w:lvl w:ilvl="6" w:tplc="B2F85268" w:tentative="1">
      <w:start w:val="1"/>
      <w:numFmt w:val="decimal"/>
      <w:lvlText w:val="%7."/>
      <w:lvlJc w:val="left"/>
      <w:pPr>
        <w:ind w:left="5040" w:hanging="360"/>
      </w:pPr>
    </w:lvl>
    <w:lvl w:ilvl="7" w:tplc="B5B68BA0" w:tentative="1">
      <w:start w:val="1"/>
      <w:numFmt w:val="lowerLetter"/>
      <w:lvlText w:val="%8."/>
      <w:lvlJc w:val="left"/>
      <w:pPr>
        <w:ind w:left="5760" w:hanging="360"/>
      </w:pPr>
    </w:lvl>
    <w:lvl w:ilvl="8" w:tplc="1096AD5E"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6C40756A">
      <w:start w:val="1"/>
      <w:numFmt w:val="bullet"/>
      <w:lvlText w:val=""/>
      <w:lvlJc w:val="left"/>
      <w:pPr>
        <w:tabs>
          <w:tab w:val="num" w:pos="720"/>
        </w:tabs>
        <w:ind w:left="720" w:hanging="360"/>
      </w:pPr>
      <w:rPr>
        <w:rFonts w:ascii="Wingdings" w:hAnsi="Wingdings" w:hint="default"/>
      </w:rPr>
    </w:lvl>
    <w:lvl w:ilvl="1" w:tplc="C010AAF8">
      <w:start w:val="1"/>
      <w:numFmt w:val="decimal"/>
      <w:lvlText w:val="%2."/>
      <w:lvlJc w:val="left"/>
      <w:pPr>
        <w:tabs>
          <w:tab w:val="num" w:pos="1440"/>
        </w:tabs>
        <w:ind w:left="1440" w:hanging="360"/>
      </w:pPr>
      <w:rPr>
        <w:rFonts w:cs="Times New Roman"/>
      </w:rPr>
    </w:lvl>
    <w:lvl w:ilvl="2" w:tplc="8A9032DE">
      <w:start w:val="1"/>
      <w:numFmt w:val="lowerLetter"/>
      <w:lvlText w:val="%3)"/>
      <w:lvlJc w:val="left"/>
      <w:pPr>
        <w:tabs>
          <w:tab w:val="num" w:pos="1418"/>
        </w:tabs>
        <w:ind w:left="1418" w:hanging="454"/>
      </w:pPr>
      <w:rPr>
        <w:rFonts w:cs="Times New Roman" w:hint="default"/>
      </w:rPr>
    </w:lvl>
    <w:lvl w:ilvl="3" w:tplc="F7B6A80C">
      <w:start w:val="1"/>
      <w:numFmt w:val="decimal"/>
      <w:lvlText w:val="%4."/>
      <w:lvlJc w:val="left"/>
      <w:pPr>
        <w:tabs>
          <w:tab w:val="num" w:pos="2880"/>
        </w:tabs>
        <w:ind w:left="2880" w:hanging="360"/>
      </w:pPr>
      <w:rPr>
        <w:rFonts w:cs="Times New Roman"/>
      </w:rPr>
    </w:lvl>
    <w:lvl w:ilvl="4" w:tplc="5F44070A">
      <w:start w:val="1"/>
      <w:numFmt w:val="decimal"/>
      <w:lvlText w:val="%5."/>
      <w:lvlJc w:val="left"/>
      <w:pPr>
        <w:tabs>
          <w:tab w:val="num" w:pos="3600"/>
        </w:tabs>
        <w:ind w:left="3600" w:hanging="360"/>
      </w:pPr>
      <w:rPr>
        <w:rFonts w:cs="Times New Roman"/>
      </w:rPr>
    </w:lvl>
    <w:lvl w:ilvl="5" w:tplc="55E82EC6">
      <w:start w:val="1"/>
      <w:numFmt w:val="decimal"/>
      <w:lvlText w:val="%6."/>
      <w:lvlJc w:val="left"/>
      <w:pPr>
        <w:tabs>
          <w:tab w:val="num" w:pos="4320"/>
        </w:tabs>
        <w:ind w:left="4320" w:hanging="360"/>
      </w:pPr>
      <w:rPr>
        <w:rFonts w:cs="Times New Roman"/>
      </w:rPr>
    </w:lvl>
    <w:lvl w:ilvl="6" w:tplc="E7C86052">
      <w:start w:val="1"/>
      <w:numFmt w:val="decimal"/>
      <w:lvlText w:val="%7."/>
      <w:lvlJc w:val="left"/>
      <w:pPr>
        <w:tabs>
          <w:tab w:val="num" w:pos="5040"/>
        </w:tabs>
        <w:ind w:left="5040" w:hanging="360"/>
      </w:pPr>
      <w:rPr>
        <w:rFonts w:cs="Times New Roman"/>
      </w:rPr>
    </w:lvl>
    <w:lvl w:ilvl="7" w:tplc="8B42C50A">
      <w:start w:val="1"/>
      <w:numFmt w:val="decimal"/>
      <w:lvlText w:val="%8."/>
      <w:lvlJc w:val="left"/>
      <w:pPr>
        <w:tabs>
          <w:tab w:val="num" w:pos="5760"/>
        </w:tabs>
        <w:ind w:left="5760" w:hanging="360"/>
      </w:pPr>
      <w:rPr>
        <w:rFonts w:cs="Times New Roman"/>
      </w:rPr>
    </w:lvl>
    <w:lvl w:ilvl="8" w:tplc="C34E1E18">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3EE64B48">
      <w:start w:val="1"/>
      <w:numFmt w:val="lowerLetter"/>
      <w:lvlText w:val="%1)"/>
      <w:lvlJc w:val="left"/>
      <w:pPr>
        <w:ind w:left="720" w:hanging="360"/>
      </w:pPr>
      <w:rPr>
        <w:rFonts w:cs="Times New Roman" w:hint="default"/>
        <w:color w:val="auto"/>
      </w:rPr>
    </w:lvl>
    <w:lvl w:ilvl="1" w:tplc="5D2CB628">
      <w:start w:val="1"/>
      <w:numFmt w:val="lowerLetter"/>
      <w:lvlText w:val="%2."/>
      <w:lvlJc w:val="left"/>
      <w:pPr>
        <w:ind w:left="1440" w:hanging="360"/>
      </w:pPr>
      <w:rPr>
        <w:rFonts w:cs="Times New Roman"/>
      </w:rPr>
    </w:lvl>
    <w:lvl w:ilvl="2" w:tplc="A5507820">
      <w:start w:val="1"/>
      <w:numFmt w:val="lowerLetter"/>
      <w:lvlText w:val="%3)"/>
      <w:lvlJc w:val="right"/>
      <w:pPr>
        <w:ind w:left="2160" w:hanging="180"/>
      </w:pPr>
      <w:rPr>
        <w:rFonts w:ascii="Times New Roman" w:eastAsia="Times New Roman" w:hAnsi="Times New Roman" w:cs="Times New Roman"/>
      </w:rPr>
    </w:lvl>
    <w:lvl w:ilvl="3" w:tplc="FAD0A932" w:tentative="1">
      <w:start w:val="1"/>
      <w:numFmt w:val="decimal"/>
      <w:lvlText w:val="%4."/>
      <w:lvlJc w:val="left"/>
      <w:pPr>
        <w:ind w:left="2880" w:hanging="360"/>
      </w:pPr>
      <w:rPr>
        <w:rFonts w:cs="Times New Roman"/>
      </w:rPr>
    </w:lvl>
    <w:lvl w:ilvl="4" w:tplc="8E420EAC" w:tentative="1">
      <w:start w:val="1"/>
      <w:numFmt w:val="lowerLetter"/>
      <w:lvlText w:val="%5."/>
      <w:lvlJc w:val="left"/>
      <w:pPr>
        <w:ind w:left="3600" w:hanging="360"/>
      </w:pPr>
      <w:rPr>
        <w:rFonts w:cs="Times New Roman"/>
      </w:rPr>
    </w:lvl>
    <w:lvl w:ilvl="5" w:tplc="48AC57F8" w:tentative="1">
      <w:start w:val="1"/>
      <w:numFmt w:val="lowerRoman"/>
      <w:lvlText w:val="%6."/>
      <w:lvlJc w:val="right"/>
      <w:pPr>
        <w:ind w:left="4320" w:hanging="180"/>
      </w:pPr>
      <w:rPr>
        <w:rFonts w:cs="Times New Roman"/>
      </w:rPr>
    </w:lvl>
    <w:lvl w:ilvl="6" w:tplc="52C01DD8" w:tentative="1">
      <w:start w:val="1"/>
      <w:numFmt w:val="decimal"/>
      <w:lvlText w:val="%7."/>
      <w:lvlJc w:val="left"/>
      <w:pPr>
        <w:ind w:left="5040" w:hanging="360"/>
      </w:pPr>
      <w:rPr>
        <w:rFonts w:cs="Times New Roman"/>
      </w:rPr>
    </w:lvl>
    <w:lvl w:ilvl="7" w:tplc="62E8F78E" w:tentative="1">
      <w:start w:val="1"/>
      <w:numFmt w:val="lowerLetter"/>
      <w:lvlText w:val="%8."/>
      <w:lvlJc w:val="left"/>
      <w:pPr>
        <w:ind w:left="5760" w:hanging="360"/>
      </w:pPr>
      <w:rPr>
        <w:rFonts w:cs="Times New Roman"/>
      </w:rPr>
    </w:lvl>
    <w:lvl w:ilvl="8" w:tplc="A5E264DA"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44001F6C">
      <w:start w:val="1"/>
      <w:numFmt w:val="decimal"/>
      <w:lvlText w:val="%1)"/>
      <w:lvlJc w:val="left"/>
      <w:pPr>
        <w:ind w:left="720" w:hanging="360"/>
      </w:pPr>
      <w:rPr>
        <w:rFonts w:hint="default"/>
      </w:rPr>
    </w:lvl>
    <w:lvl w:ilvl="1" w:tplc="B99AE342" w:tentative="1">
      <w:start w:val="1"/>
      <w:numFmt w:val="lowerLetter"/>
      <w:lvlText w:val="%2."/>
      <w:lvlJc w:val="left"/>
      <w:pPr>
        <w:ind w:left="1440" w:hanging="360"/>
      </w:pPr>
    </w:lvl>
    <w:lvl w:ilvl="2" w:tplc="06C04688" w:tentative="1">
      <w:start w:val="1"/>
      <w:numFmt w:val="lowerRoman"/>
      <w:lvlText w:val="%3."/>
      <w:lvlJc w:val="right"/>
      <w:pPr>
        <w:ind w:left="2160" w:hanging="180"/>
      </w:pPr>
    </w:lvl>
    <w:lvl w:ilvl="3" w:tplc="244A775A" w:tentative="1">
      <w:start w:val="1"/>
      <w:numFmt w:val="decimal"/>
      <w:lvlText w:val="%4."/>
      <w:lvlJc w:val="left"/>
      <w:pPr>
        <w:ind w:left="2880" w:hanging="360"/>
      </w:pPr>
    </w:lvl>
    <w:lvl w:ilvl="4" w:tplc="2C2C11D2" w:tentative="1">
      <w:start w:val="1"/>
      <w:numFmt w:val="lowerLetter"/>
      <w:lvlText w:val="%5."/>
      <w:lvlJc w:val="left"/>
      <w:pPr>
        <w:ind w:left="3600" w:hanging="360"/>
      </w:pPr>
    </w:lvl>
    <w:lvl w:ilvl="5" w:tplc="03DC7416" w:tentative="1">
      <w:start w:val="1"/>
      <w:numFmt w:val="lowerRoman"/>
      <w:lvlText w:val="%6."/>
      <w:lvlJc w:val="right"/>
      <w:pPr>
        <w:ind w:left="4320" w:hanging="180"/>
      </w:pPr>
    </w:lvl>
    <w:lvl w:ilvl="6" w:tplc="CE3EA83C" w:tentative="1">
      <w:start w:val="1"/>
      <w:numFmt w:val="decimal"/>
      <w:lvlText w:val="%7."/>
      <w:lvlJc w:val="left"/>
      <w:pPr>
        <w:ind w:left="5040" w:hanging="360"/>
      </w:pPr>
    </w:lvl>
    <w:lvl w:ilvl="7" w:tplc="A39C003C" w:tentative="1">
      <w:start w:val="1"/>
      <w:numFmt w:val="lowerLetter"/>
      <w:lvlText w:val="%8."/>
      <w:lvlJc w:val="left"/>
      <w:pPr>
        <w:ind w:left="5760" w:hanging="360"/>
      </w:pPr>
    </w:lvl>
    <w:lvl w:ilvl="8" w:tplc="3EA00638" w:tentative="1">
      <w:start w:val="1"/>
      <w:numFmt w:val="lowerRoman"/>
      <w:lvlText w:val="%9."/>
      <w:lvlJc w:val="right"/>
      <w:pPr>
        <w:ind w:left="6480" w:hanging="180"/>
      </w:pPr>
    </w:lvl>
  </w:abstractNum>
  <w:num w:numId="1">
    <w:abstractNumId w:val="4"/>
  </w:num>
  <w:num w:numId="2">
    <w:abstractNumId w:val="14"/>
  </w:num>
  <w:num w:numId="3">
    <w:abstractNumId w:val="18"/>
  </w:num>
  <w:num w:numId="4">
    <w:abstractNumId w:val="19"/>
  </w:num>
  <w:num w:numId="5">
    <w:abstractNumId w:val="11"/>
  </w:num>
  <w:num w:numId="6">
    <w:abstractNumId w:val="0"/>
  </w:num>
  <w:num w:numId="7">
    <w:abstractNumId w:val="5"/>
  </w:num>
  <w:num w:numId="8">
    <w:abstractNumId w:val="6"/>
  </w:num>
  <w:num w:numId="9">
    <w:abstractNumId w:val="15"/>
  </w:num>
  <w:num w:numId="10">
    <w:abstractNumId w:val="13"/>
  </w:num>
  <w:num w:numId="11">
    <w:abstractNumId w:val="1"/>
  </w:num>
  <w:num w:numId="12">
    <w:abstractNumId w:val="17"/>
  </w:num>
  <w:num w:numId="13">
    <w:abstractNumId w:val="7"/>
  </w:num>
  <w:num w:numId="14">
    <w:abstractNumId w:val="20"/>
  </w:num>
  <w:num w:numId="15">
    <w:abstractNumId w:val="12"/>
  </w:num>
  <w:num w:numId="16">
    <w:abstractNumId w:val="9"/>
  </w:num>
  <w:num w:numId="17">
    <w:abstractNumId w:val="3"/>
  </w:num>
  <w:num w:numId="18">
    <w:abstractNumId w:val="21"/>
  </w:num>
  <w:num w:numId="19">
    <w:abstractNumId w:val="16"/>
  </w:num>
  <w:num w:numId="20">
    <w:abstractNumId w:val="2"/>
  </w:num>
  <w:num w:numId="21">
    <w:abstractNumId w:val="8"/>
  </w:num>
  <w:num w:numId="22">
    <w:abstractNumId w:val="1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DEB"/>
    <w:rsid w:val="00050F8A"/>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9D0"/>
    <w:rsid w:val="000916DE"/>
    <w:rsid w:val="00095598"/>
    <w:rsid w:val="0009637D"/>
    <w:rsid w:val="0009760D"/>
    <w:rsid w:val="000A1488"/>
    <w:rsid w:val="000A3C4E"/>
    <w:rsid w:val="000A4257"/>
    <w:rsid w:val="000A7C1A"/>
    <w:rsid w:val="000B082D"/>
    <w:rsid w:val="000B4712"/>
    <w:rsid w:val="000B5C82"/>
    <w:rsid w:val="000B78F9"/>
    <w:rsid w:val="000B7E87"/>
    <w:rsid w:val="000C1E96"/>
    <w:rsid w:val="000C4D03"/>
    <w:rsid w:val="000C7275"/>
    <w:rsid w:val="000D252A"/>
    <w:rsid w:val="000D4976"/>
    <w:rsid w:val="000D53DE"/>
    <w:rsid w:val="000D7493"/>
    <w:rsid w:val="000E25E1"/>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1EC7"/>
    <w:rsid w:val="00136AF7"/>
    <w:rsid w:val="0014034B"/>
    <w:rsid w:val="00141233"/>
    <w:rsid w:val="00141FA1"/>
    <w:rsid w:val="00143F49"/>
    <w:rsid w:val="00145A70"/>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2001C9"/>
    <w:rsid w:val="002017F4"/>
    <w:rsid w:val="00203268"/>
    <w:rsid w:val="002060E7"/>
    <w:rsid w:val="00211AB4"/>
    <w:rsid w:val="00222C09"/>
    <w:rsid w:val="0022513A"/>
    <w:rsid w:val="002349C6"/>
    <w:rsid w:val="00235128"/>
    <w:rsid w:val="0023583D"/>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487D"/>
    <w:rsid w:val="002B460C"/>
    <w:rsid w:val="002B4659"/>
    <w:rsid w:val="002B57A9"/>
    <w:rsid w:val="002B69D8"/>
    <w:rsid w:val="002B6C1E"/>
    <w:rsid w:val="002B6F7F"/>
    <w:rsid w:val="002B7D92"/>
    <w:rsid w:val="002B7FAA"/>
    <w:rsid w:val="002C408B"/>
    <w:rsid w:val="002C50B6"/>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4EA5"/>
    <w:rsid w:val="0039748B"/>
    <w:rsid w:val="003977E5"/>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2ACC"/>
    <w:rsid w:val="003F3F0D"/>
    <w:rsid w:val="003F6022"/>
    <w:rsid w:val="004032A7"/>
    <w:rsid w:val="00404F8A"/>
    <w:rsid w:val="00404FB1"/>
    <w:rsid w:val="00405065"/>
    <w:rsid w:val="004050F4"/>
    <w:rsid w:val="00411934"/>
    <w:rsid w:val="00414954"/>
    <w:rsid w:val="00414EA3"/>
    <w:rsid w:val="00421F7A"/>
    <w:rsid w:val="004316D7"/>
    <w:rsid w:val="004320EF"/>
    <w:rsid w:val="004321C4"/>
    <w:rsid w:val="004337C9"/>
    <w:rsid w:val="004342E2"/>
    <w:rsid w:val="0043445E"/>
    <w:rsid w:val="00435201"/>
    <w:rsid w:val="004361FC"/>
    <w:rsid w:val="004362DA"/>
    <w:rsid w:val="00436337"/>
    <w:rsid w:val="00436FFB"/>
    <w:rsid w:val="004407FF"/>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1A45"/>
    <w:rsid w:val="004F462C"/>
    <w:rsid w:val="00500E47"/>
    <w:rsid w:val="00504D5D"/>
    <w:rsid w:val="005050BC"/>
    <w:rsid w:val="0051519A"/>
    <w:rsid w:val="00516FCF"/>
    <w:rsid w:val="00517672"/>
    <w:rsid w:val="005176BB"/>
    <w:rsid w:val="00525A46"/>
    <w:rsid w:val="00531E1A"/>
    <w:rsid w:val="00531FDF"/>
    <w:rsid w:val="00532D54"/>
    <w:rsid w:val="00540889"/>
    <w:rsid w:val="00542049"/>
    <w:rsid w:val="00553527"/>
    <w:rsid w:val="00554281"/>
    <w:rsid w:val="00554664"/>
    <w:rsid w:val="005654A7"/>
    <w:rsid w:val="00571B62"/>
    <w:rsid w:val="00572C0B"/>
    <w:rsid w:val="00572C67"/>
    <w:rsid w:val="00572F33"/>
    <w:rsid w:val="00573810"/>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1EA7"/>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C7F"/>
    <w:rsid w:val="00654DC3"/>
    <w:rsid w:val="00662492"/>
    <w:rsid w:val="00664A5F"/>
    <w:rsid w:val="00671D53"/>
    <w:rsid w:val="00671F84"/>
    <w:rsid w:val="00683085"/>
    <w:rsid w:val="00683AD3"/>
    <w:rsid w:val="006848FD"/>
    <w:rsid w:val="00685B2F"/>
    <w:rsid w:val="00687DEA"/>
    <w:rsid w:val="00687FA1"/>
    <w:rsid w:val="00687FB9"/>
    <w:rsid w:val="006923B2"/>
    <w:rsid w:val="00692896"/>
    <w:rsid w:val="00693F7B"/>
    <w:rsid w:val="006965C7"/>
    <w:rsid w:val="006A070B"/>
    <w:rsid w:val="006A0A2A"/>
    <w:rsid w:val="006A2566"/>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6EFD"/>
    <w:rsid w:val="007152D6"/>
    <w:rsid w:val="00720212"/>
    <w:rsid w:val="0072152D"/>
    <w:rsid w:val="00722A7D"/>
    <w:rsid w:val="00723976"/>
    <w:rsid w:val="007244EC"/>
    <w:rsid w:val="00726170"/>
    <w:rsid w:val="0073134C"/>
    <w:rsid w:val="0073684A"/>
    <w:rsid w:val="00740A6D"/>
    <w:rsid w:val="00741CEA"/>
    <w:rsid w:val="007476D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0FDD"/>
    <w:rsid w:val="007C523A"/>
    <w:rsid w:val="007C688C"/>
    <w:rsid w:val="007D0968"/>
    <w:rsid w:val="007D46C0"/>
    <w:rsid w:val="007E1CDA"/>
    <w:rsid w:val="007E4249"/>
    <w:rsid w:val="007F0116"/>
    <w:rsid w:val="007F2FCC"/>
    <w:rsid w:val="0080022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5F72"/>
    <w:rsid w:val="00896AF5"/>
    <w:rsid w:val="008A350F"/>
    <w:rsid w:val="008A44E1"/>
    <w:rsid w:val="008A583F"/>
    <w:rsid w:val="008A5D08"/>
    <w:rsid w:val="008A6350"/>
    <w:rsid w:val="008A791D"/>
    <w:rsid w:val="008B7265"/>
    <w:rsid w:val="008C126E"/>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65081"/>
    <w:rsid w:val="009654E2"/>
    <w:rsid w:val="009709F0"/>
    <w:rsid w:val="00971FE5"/>
    <w:rsid w:val="0097287E"/>
    <w:rsid w:val="00972B97"/>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734D"/>
    <w:rsid w:val="009A752B"/>
    <w:rsid w:val="009B32DA"/>
    <w:rsid w:val="009B6FF1"/>
    <w:rsid w:val="009B7310"/>
    <w:rsid w:val="009C1837"/>
    <w:rsid w:val="009C2195"/>
    <w:rsid w:val="009C24C6"/>
    <w:rsid w:val="009C264F"/>
    <w:rsid w:val="009C2DCE"/>
    <w:rsid w:val="009C32ED"/>
    <w:rsid w:val="009C64CE"/>
    <w:rsid w:val="009D13BD"/>
    <w:rsid w:val="009D3FA4"/>
    <w:rsid w:val="009D46BB"/>
    <w:rsid w:val="009D4DEC"/>
    <w:rsid w:val="009D64A6"/>
    <w:rsid w:val="009D71F9"/>
    <w:rsid w:val="009E10C7"/>
    <w:rsid w:val="009E38B2"/>
    <w:rsid w:val="009E66EC"/>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E55"/>
    <w:rsid w:val="00A349C1"/>
    <w:rsid w:val="00A37898"/>
    <w:rsid w:val="00A4131A"/>
    <w:rsid w:val="00A43C79"/>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61E06"/>
    <w:rsid w:val="00B6548B"/>
    <w:rsid w:val="00B66D37"/>
    <w:rsid w:val="00B7041D"/>
    <w:rsid w:val="00B71C27"/>
    <w:rsid w:val="00B723CF"/>
    <w:rsid w:val="00B72937"/>
    <w:rsid w:val="00B73F91"/>
    <w:rsid w:val="00B74DD8"/>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7130"/>
    <w:rsid w:val="00C07EFB"/>
    <w:rsid w:val="00C10010"/>
    <w:rsid w:val="00C13EF5"/>
    <w:rsid w:val="00C17043"/>
    <w:rsid w:val="00C23333"/>
    <w:rsid w:val="00C2533E"/>
    <w:rsid w:val="00C2606E"/>
    <w:rsid w:val="00C263DA"/>
    <w:rsid w:val="00C26E0F"/>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12CB4"/>
    <w:rsid w:val="00D130FD"/>
    <w:rsid w:val="00D134D3"/>
    <w:rsid w:val="00D15C75"/>
    <w:rsid w:val="00D1731F"/>
    <w:rsid w:val="00D1773C"/>
    <w:rsid w:val="00D21FD9"/>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F0DB8"/>
    <w:rsid w:val="00DF2243"/>
    <w:rsid w:val="00DF4443"/>
    <w:rsid w:val="00DF523F"/>
    <w:rsid w:val="00DF6128"/>
    <w:rsid w:val="00DF6A85"/>
    <w:rsid w:val="00E01A0F"/>
    <w:rsid w:val="00E044C9"/>
    <w:rsid w:val="00E05189"/>
    <w:rsid w:val="00E0733F"/>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net.jogtar.hu/jogszabaly?docid=a1100189.tv"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DC366C">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DC366C"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DC366C"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DC366C"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DC366C"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DC366C"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DC366C" w:rsidP="00156C12">
          <w:pPr>
            <w:pStyle w:val="09465EA07CA14BBCA4EF98D21F6085B9"/>
          </w:pPr>
          <w:r w:rsidRPr="00B61E06">
            <w:rPr>
              <w:rStyle w:val="Helyrzszveg"/>
            </w:rPr>
            <w:t>Szöveg beírásához kattintson ide.</w:t>
          </w:r>
        </w:p>
      </w:docPartBody>
    </w:docPart>
    <w:docPart>
      <w:docPartPr>
        <w:name w:val="DefaultPlaceholder_-1854013440"/>
        <w:category>
          <w:name w:val="Általános"/>
          <w:gallery w:val="placeholder"/>
        </w:category>
        <w:types>
          <w:type w:val="bbPlcHdr"/>
        </w:types>
        <w:behaviors>
          <w:behavior w:val="content"/>
        </w:behaviors>
        <w:guid w:val="{A6970B0B-53F5-4FE1-B962-AF20EA0A1CF1}"/>
      </w:docPartPr>
      <w:docPartBody>
        <w:p w:rsidR="000E20B2" w:rsidRDefault="00DC366C">
          <w:r w:rsidRPr="004407FF">
            <w:rPr>
              <w:rStyle w:val="Helyrzszveg"/>
            </w:rPr>
            <w:t>Szöveg beírásához kattintson vagy koppintson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0E20B2"/>
    <w:rsid w:val="00156C12"/>
    <w:rsid w:val="00363425"/>
    <w:rsid w:val="0044242B"/>
    <w:rsid w:val="00453088"/>
    <w:rsid w:val="00563FD1"/>
    <w:rsid w:val="005803F7"/>
    <w:rsid w:val="00583D0B"/>
    <w:rsid w:val="006D6362"/>
    <w:rsid w:val="006D78AB"/>
    <w:rsid w:val="00752930"/>
    <w:rsid w:val="00993A01"/>
    <w:rsid w:val="00A73A7E"/>
    <w:rsid w:val="00CD2ED7"/>
    <w:rsid w:val="00DC366C"/>
    <w:rsid w:val="00E047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A73A7E"/>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307AB6-0E4F-41E3-9F13-6BCF4A637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3</Pages>
  <Words>480</Words>
  <Characters>3317</Characters>
  <Application>Microsoft Office Word</Application>
  <DocSecurity>0</DocSecurity>
  <Lines>27</Lines>
  <Paragraphs>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dr. Nagy Erika</cp:lastModifiedBy>
  <cp:revision>6</cp:revision>
  <cp:lastPrinted>2015-06-19T08:32:00Z</cp:lastPrinted>
  <dcterms:created xsi:type="dcterms:W3CDTF">2022-09-21T10:20:00Z</dcterms:created>
  <dcterms:modified xsi:type="dcterms:W3CDTF">2022-11-30T14:15:00Z</dcterms:modified>
</cp:coreProperties>
</file>