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A7EF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0184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AE7CC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01847" w:rsidRPr="00986151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98615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01847" w:rsidRPr="00986151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7018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018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1847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AE7CC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AE7CC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18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7018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701847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701847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Javaslat a 2022. évi közbeszerzési tervek módosítására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7018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18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Jávori Péter</w:t>
          </w:r>
        </w:sdtContent>
      </w:sdt>
    </w:p>
    <w:p w:rsidR="00CC0CD0" w:rsidRPr="005B03DE" w:rsidRDefault="00701847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1847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184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701847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86151" w:rsidRDefault="007018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8615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98615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986151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Default="0070184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57B7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B57B72">
        <w:rPr>
          <w:rFonts w:ascii="Times New Roman" w:hAnsi="Times New Roman"/>
          <w:b/>
          <w:bCs/>
          <w:sz w:val="24"/>
          <w:szCs w:val="24"/>
        </w:rPr>
        <w:t>ok</w:t>
      </w:r>
      <w:r w:rsidRPr="00B57B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57B7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57B72">
        <w:rPr>
          <w:rFonts w:ascii="Times New Roman" w:hAnsi="Times New Roman"/>
          <w:b/>
          <w:bCs/>
          <w:sz w:val="24"/>
          <w:szCs w:val="24"/>
        </w:rPr>
        <w:t>egyszerű</w:t>
      </w:r>
      <w:r w:rsidRPr="00B57B7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AC3992" w:rsidRDefault="00AC39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C3992" w:rsidRPr="00B57B72" w:rsidRDefault="00AC39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Look w:val="04A0" w:firstRow="1" w:lastRow="0" w:firstColumn="1" w:lastColumn="0" w:noHBand="0" w:noVBand="1"/>
      </w:tblPr>
      <w:tblGrid>
        <w:gridCol w:w="9488"/>
      </w:tblGrid>
      <w:tr w:rsidR="00FA7EF8" w:rsidTr="00B57B72">
        <w:tc>
          <w:tcPr>
            <w:tcW w:w="9488" w:type="dxa"/>
          </w:tcPr>
          <w:p w:rsidR="00C617B4" w:rsidRPr="005B03DE" w:rsidRDefault="00701847" w:rsidP="00C617B4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C617B4" w:rsidRDefault="00701847" w:rsidP="00C617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Niedermüller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C617B4" w:rsidRDefault="00C617B4" w:rsidP="006B7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617B4" w:rsidRDefault="00C617B4" w:rsidP="006B7F3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B7F31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787FED">
        <w:rPr>
          <w:rFonts w:ascii="Times New Roman" w:hAnsi="Times New Roman"/>
          <w:b/>
          <w:bCs/>
          <w:sz w:val="24"/>
          <w:szCs w:val="24"/>
          <w:lang w:val="x-none"/>
        </w:rPr>
        <w:t>Tisztelt Képviselő</w:t>
      </w:r>
      <w:r w:rsidR="003C5C1C">
        <w:rPr>
          <w:rFonts w:ascii="Times New Roman" w:hAnsi="Times New Roman"/>
          <w:b/>
          <w:bCs/>
          <w:sz w:val="24"/>
          <w:szCs w:val="24"/>
        </w:rPr>
        <w:t>-testület</w:t>
      </w:r>
      <w:r w:rsidRPr="00787FED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6B7F31" w:rsidRPr="00787FED" w:rsidRDefault="006B7F31" w:rsidP="00787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E401B" w:rsidRPr="00290953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953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290953">
        <w:rPr>
          <w:rFonts w:ascii="Times New Roman" w:hAnsi="Times New Roman"/>
          <w:sz w:val="24"/>
          <w:szCs w:val="24"/>
        </w:rPr>
        <w:t xml:space="preserve">közbeszerzésekről szóló </w:t>
      </w:r>
      <w:r w:rsidRPr="00290953">
        <w:rPr>
          <w:rFonts w:ascii="Times New Roman" w:hAnsi="Times New Roman"/>
          <w:sz w:val="24"/>
          <w:szCs w:val="24"/>
          <w:lang w:val="x-none"/>
        </w:rPr>
        <w:t>20</w:t>
      </w:r>
      <w:r w:rsidRPr="00290953">
        <w:rPr>
          <w:rFonts w:ascii="Times New Roman" w:hAnsi="Times New Roman"/>
          <w:sz w:val="24"/>
          <w:szCs w:val="24"/>
        </w:rPr>
        <w:t>15</w:t>
      </w:r>
      <w:r w:rsidRPr="00290953">
        <w:rPr>
          <w:rFonts w:ascii="Times New Roman" w:hAnsi="Times New Roman"/>
          <w:sz w:val="24"/>
          <w:szCs w:val="24"/>
          <w:lang w:val="x-none"/>
        </w:rPr>
        <w:t xml:space="preserve">. évi </w:t>
      </w:r>
      <w:r w:rsidRPr="00290953">
        <w:rPr>
          <w:rFonts w:ascii="Times New Roman" w:hAnsi="Times New Roman"/>
          <w:sz w:val="24"/>
          <w:szCs w:val="24"/>
        </w:rPr>
        <w:t>CXLIII</w:t>
      </w:r>
      <w:r w:rsidRPr="00290953">
        <w:rPr>
          <w:rFonts w:ascii="Times New Roman" w:hAnsi="Times New Roman"/>
          <w:sz w:val="24"/>
          <w:szCs w:val="24"/>
          <w:lang w:val="x-none"/>
        </w:rPr>
        <w:t>. törvény</w:t>
      </w:r>
      <w:r w:rsidRPr="00290953">
        <w:rPr>
          <w:rFonts w:ascii="Times New Roman" w:hAnsi="Times New Roman"/>
          <w:sz w:val="24"/>
          <w:szCs w:val="24"/>
        </w:rPr>
        <w:t xml:space="preserve"> </w:t>
      </w:r>
      <w:r w:rsidRPr="00290953">
        <w:rPr>
          <w:rFonts w:ascii="Times New Roman" w:hAnsi="Times New Roman"/>
          <w:sz w:val="24"/>
          <w:szCs w:val="24"/>
          <w:lang w:val="x-none"/>
        </w:rPr>
        <w:t xml:space="preserve">(a továbbiakban: Kbt.) </w:t>
      </w:r>
      <w:r w:rsidRPr="00290953">
        <w:rPr>
          <w:rFonts w:ascii="Times New Roman" w:hAnsi="Times New Roman"/>
          <w:sz w:val="24"/>
          <w:szCs w:val="24"/>
        </w:rPr>
        <w:t xml:space="preserve">42. § (1) bekezdésében </w:t>
      </w:r>
      <w:r w:rsidRPr="00290953">
        <w:rPr>
          <w:rFonts w:ascii="Times New Roman" w:hAnsi="Times New Roman"/>
          <w:sz w:val="24"/>
          <w:szCs w:val="24"/>
          <w:lang w:val="x-none"/>
        </w:rPr>
        <w:t xml:space="preserve">foglalt előírás alapján </w:t>
      </w:r>
      <w:r w:rsidR="00DF7936" w:rsidRPr="00290953">
        <w:rPr>
          <w:rFonts w:ascii="Times New Roman" w:hAnsi="Times New Roman"/>
          <w:sz w:val="24"/>
          <w:szCs w:val="24"/>
        </w:rPr>
        <w:t xml:space="preserve">többek között </w:t>
      </w:r>
      <w:r w:rsidRPr="00290953">
        <w:rPr>
          <w:rFonts w:ascii="Times New Roman" w:hAnsi="Times New Roman"/>
          <w:sz w:val="24"/>
          <w:szCs w:val="24"/>
        </w:rPr>
        <w:t>elfogadásra került</w:t>
      </w:r>
      <w:r w:rsidR="00DF7936" w:rsidRPr="00290953">
        <w:rPr>
          <w:rFonts w:ascii="Times New Roman" w:hAnsi="Times New Roman"/>
          <w:sz w:val="24"/>
          <w:szCs w:val="24"/>
        </w:rPr>
        <w:t xml:space="preserve"> </w:t>
      </w:r>
      <w:r w:rsidR="00850272" w:rsidRPr="00290953">
        <w:rPr>
          <w:rFonts w:ascii="Times New Roman" w:hAnsi="Times New Roman"/>
          <w:sz w:val="24"/>
          <w:szCs w:val="24"/>
        </w:rPr>
        <w:t xml:space="preserve">Budapest Főváros VII. Kerület Erzsébetvárosi </w:t>
      </w:r>
      <w:r w:rsidR="00DF7936" w:rsidRPr="00290953">
        <w:rPr>
          <w:rFonts w:ascii="Times New Roman" w:hAnsi="Times New Roman"/>
          <w:sz w:val="24"/>
          <w:szCs w:val="24"/>
        </w:rPr>
        <w:t>Polgármesteri Hivatal</w:t>
      </w:r>
      <w:r w:rsidR="00850272" w:rsidRPr="00290953">
        <w:rPr>
          <w:rFonts w:ascii="Times New Roman" w:hAnsi="Times New Roman"/>
          <w:sz w:val="24"/>
          <w:szCs w:val="24"/>
        </w:rPr>
        <w:t xml:space="preserve"> (a továbbiakban: Hivatal)</w:t>
      </w:r>
      <w:r w:rsidR="00DF7936" w:rsidRPr="00290953">
        <w:rPr>
          <w:rFonts w:ascii="Times New Roman" w:hAnsi="Times New Roman"/>
          <w:sz w:val="24"/>
          <w:szCs w:val="24"/>
        </w:rPr>
        <w:t xml:space="preserve"> és </w:t>
      </w:r>
      <w:r w:rsidRPr="00290953">
        <w:rPr>
          <w:rFonts w:ascii="Times New Roman" w:hAnsi="Times New Roman"/>
          <w:sz w:val="24"/>
          <w:szCs w:val="24"/>
        </w:rPr>
        <w:t>az Önkormányzat</w:t>
      </w:r>
      <w:r w:rsidR="00DF7936" w:rsidRPr="00290953">
        <w:rPr>
          <w:rFonts w:ascii="Times New Roman" w:hAnsi="Times New Roman"/>
          <w:sz w:val="24"/>
          <w:szCs w:val="24"/>
        </w:rPr>
        <w:t xml:space="preserve"> által fenntartott óvodák </w:t>
      </w:r>
      <w:r w:rsidR="00DE54F8" w:rsidRPr="00290953">
        <w:rPr>
          <w:rFonts w:ascii="Times New Roman" w:hAnsi="Times New Roman"/>
          <w:sz w:val="24"/>
          <w:szCs w:val="24"/>
        </w:rPr>
        <w:t>(a továbbiakban: Óvodák)</w:t>
      </w:r>
      <w:r w:rsidR="001F6769">
        <w:rPr>
          <w:rFonts w:ascii="Times New Roman" w:hAnsi="Times New Roman"/>
          <w:sz w:val="24"/>
          <w:szCs w:val="24"/>
        </w:rPr>
        <w:t xml:space="preserve"> és Erzsébetváros Rendészeti Igazgatóság</w:t>
      </w:r>
      <w:r w:rsidR="00DE54F8" w:rsidRPr="00290953">
        <w:rPr>
          <w:rFonts w:ascii="Times New Roman" w:hAnsi="Times New Roman"/>
          <w:sz w:val="24"/>
          <w:szCs w:val="24"/>
        </w:rPr>
        <w:t xml:space="preserve"> </w:t>
      </w:r>
      <w:r w:rsidR="001A1BAF" w:rsidRPr="00290953">
        <w:rPr>
          <w:rFonts w:ascii="Times New Roman" w:hAnsi="Times New Roman"/>
          <w:sz w:val="24"/>
          <w:szCs w:val="24"/>
        </w:rPr>
        <w:t>202</w:t>
      </w:r>
      <w:r w:rsidR="001F6769">
        <w:rPr>
          <w:rFonts w:ascii="Times New Roman" w:hAnsi="Times New Roman"/>
          <w:sz w:val="24"/>
          <w:szCs w:val="24"/>
        </w:rPr>
        <w:t>2</w:t>
      </w:r>
      <w:r w:rsidR="00E26285" w:rsidRPr="00290953">
        <w:rPr>
          <w:rFonts w:ascii="Times New Roman" w:hAnsi="Times New Roman"/>
          <w:sz w:val="24"/>
          <w:szCs w:val="24"/>
        </w:rPr>
        <w:t>. évi közbeszerzési tervei az alábbiak szerint</w:t>
      </w:r>
      <w:r w:rsidRPr="00290953">
        <w:rPr>
          <w:rFonts w:ascii="Times New Roman" w:hAnsi="Times New Roman"/>
          <w:sz w:val="24"/>
          <w:szCs w:val="24"/>
        </w:rPr>
        <w:t>:</w:t>
      </w:r>
    </w:p>
    <w:p w:rsidR="001A1BAF" w:rsidRPr="00290953" w:rsidRDefault="001A1BAF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A1BAF" w:rsidRPr="00290953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953">
        <w:rPr>
          <w:rFonts w:ascii="Times New Roman" w:hAnsi="Times New Roman"/>
          <w:sz w:val="24"/>
          <w:szCs w:val="24"/>
        </w:rPr>
        <w:t>A Hivatal 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Pr="00290953">
        <w:rPr>
          <w:rFonts w:ascii="Times New Roman" w:hAnsi="Times New Roman"/>
          <w:sz w:val="24"/>
          <w:szCs w:val="24"/>
        </w:rPr>
        <w:t xml:space="preserve">. évi közbeszerzési terve az </w:t>
      </w:r>
      <w:r w:rsidR="0023290B">
        <w:rPr>
          <w:rFonts w:ascii="Times New Roman" w:hAnsi="Times New Roman"/>
          <w:sz w:val="24"/>
          <w:szCs w:val="24"/>
        </w:rPr>
        <w:t>60</w:t>
      </w:r>
      <w:r w:rsidRPr="00290953">
        <w:rPr>
          <w:rFonts w:ascii="Times New Roman" w:hAnsi="Times New Roman"/>
          <w:sz w:val="24"/>
          <w:szCs w:val="24"/>
        </w:rPr>
        <w:t>/202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Pr="00290953">
        <w:rPr>
          <w:rFonts w:ascii="Times New Roman" w:hAnsi="Times New Roman"/>
          <w:sz w:val="24"/>
          <w:szCs w:val="24"/>
        </w:rPr>
        <w:t>. (</w:t>
      </w:r>
      <w:r w:rsidR="0023290B">
        <w:rPr>
          <w:rFonts w:ascii="Times New Roman" w:hAnsi="Times New Roman"/>
          <w:sz w:val="24"/>
          <w:szCs w:val="24"/>
        </w:rPr>
        <w:t>III. 18.)</w:t>
      </w:r>
      <w:r w:rsidRPr="00290953">
        <w:rPr>
          <w:rFonts w:ascii="Times New Roman" w:hAnsi="Times New Roman"/>
          <w:sz w:val="24"/>
          <w:szCs w:val="24"/>
        </w:rPr>
        <w:t xml:space="preserve"> </w:t>
      </w:r>
      <w:r w:rsidRPr="00290953">
        <w:rPr>
          <w:rFonts w:ascii="Times New Roman" w:hAnsi="Times New Roman"/>
          <w:sz w:val="24"/>
          <w:szCs w:val="24"/>
          <w:lang w:val="x-none"/>
        </w:rPr>
        <w:t>határozat</w:t>
      </w:r>
      <w:r w:rsidRPr="00290953">
        <w:rPr>
          <w:rFonts w:ascii="Times New Roman" w:hAnsi="Times New Roman"/>
          <w:sz w:val="24"/>
          <w:szCs w:val="24"/>
        </w:rPr>
        <w:t xml:space="preserve">tal került </w:t>
      </w:r>
      <w:r w:rsidR="00DF7936" w:rsidRPr="00290953">
        <w:rPr>
          <w:rFonts w:ascii="Times New Roman" w:hAnsi="Times New Roman"/>
          <w:sz w:val="24"/>
          <w:szCs w:val="24"/>
        </w:rPr>
        <w:t>jóváhagyásra (1. sz. melléklet)</w:t>
      </w:r>
      <w:r w:rsidR="00F979CD" w:rsidRPr="00290953">
        <w:rPr>
          <w:rFonts w:ascii="Times New Roman" w:hAnsi="Times New Roman"/>
          <w:sz w:val="24"/>
          <w:szCs w:val="24"/>
        </w:rPr>
        <w:t>.</w:t>
      </w:r>
    </w:p>
    <w:p w:rsidR="00531D8F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953">
        <w:rPr>
          <w:rFonts w:ascii="Times New Roman" w:hAnsi="Times New Roman"/>
          <w:sz w:val="24"/>
          <w:szCs w:val="24"/>
        </w:rPr>
        <w:t xml:space="preserve"> </w:t>
      </w:r>
      <w:r w:rsidR="00672DA5" w:rsidRPr="00290953">
        <w:rPr>
          <w:rFonts w:ascii="Times New Roman" w:hAnsi="Times New Roman"/>
          <w:sz w:val="24"/>
          <w:szCs w:val="24"/>
        </w:rPr>
        <w:t xml:space="preserve">Az </w:t>
      </w:r>
      <w:r w:rsidRPr="00290953">
        <w:rPr>
          <w:rFonts w:ascii="Times New Roman" w:hAnsi="Times New Roman"/>
          <w:sz w:val="24"/>
          <w:szCs w:val="24"/>
        </w:rPr>
        <w:t xml:space="preserve">Erzsébetvárosi Bóbita Óvoda </w:t>
      </w:r>
      <w:r w:rsidR="00892106" w:rsidRPr="00290953">
        <w:rPr>
          <w:rFonts w:ascii="Times New Roman" w:hAnsi="Times New Roman"/>
          <w:sz w:val="24"/>
          <w:szCs w:val="24"/>
        </w:rPr>
        <w:t>2022</w:t>
      </w:r>
      <w:r w:rsidR="004E401B" w:rsidRPr="00290953">
        <w:rPr>
          <w:rFonts w:ascii="Times New Roman" w:hAnsi="Times New Roman"/>
          <w:sz w:val="24"/>
          <w:szCs w:val="24"/>
        </w:rPr>
        <w:t xml:space="preserve">. évi </w:t>
      </w:r>
      <w:r w:rsidR="00672DA5" w:rsidRPr="00290953">
        <w:rPr>
          <w:rFonts w:ascii="Times New Roman" w:hAnsi="Times New Roman"/>
          <w:sz w:val="24"/>
          <w:szCs w:val="24"/>
        </w:rPr>
        <w:t>közbeszerzési terv</w:t>
      </w:r>
      <w:r w:rsidR="006575EB" w:rsidRPr="00290953">
        <w:rPr>
          <w:rFonts w:ascii="Times New Roman" w:hAnsi="Times New Roman"/>
          <w:sz w:val="24"/>
          <w:szCs w:val="24"/>
        </w:rPr>
        <w:t xml:space="preserve">e </w:t>
      </w:r>
      <w:r w:rsidR="00672DA5" w:rsidRPr="00290953">
        <w:rPr>
          <w:rFonts w:ascii="Times New Roman" w:hAnsi="Times New Roman"/>
          <w:sz w:val="24"/>
          <w:szCs w:val="24"/>
        </w:rPr>
        <w:t xml:space="preserve">az </w:t>
      </w:r>
      <w:r w:rsidR="00513A33">
        <w:rPr>
          <w:rFonts w:ascii="Times New Roman" w:hAnsi="Times New Roman"/>
          <w:sz w:val="24"/>
          <w:szCs w:val="24"/>
        </w:rPr>
        <w:t>63</w:t>
      </w:r>
      <w:r w:rsidR="00672DA5" w:rsidRPr="00290953">
        <w:rPr>
          <w:rFonts w:ascii="Times New Roman" w:hAnsi="Times New Roman"/>
          <w:sz w:val="24"/>
          <w:szCs w:val="24"/>
        </w:rPr>
        <w:t>/202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672DA5" w:rsidRPr="00290953">
        <w:rPr>
          <w:rFonts w:ascii="Times New Roman" w:hAnsi="Times New Roman"/>
          <w:sz w:val="24"/>
          <w:szCs w:val="24"/>
        </w:rPr>
        <w:t>. (</w:t>
      </w:r>
      <w:r w:rsidR="00513A33">
        <w:rPr>
          <w:rFonts w:ascii="Times New Roman" w:hAnsi="Times New Roman"/>
          <w:sz w:val="24"/>
          <w:szCs w:val="24"/>
        </w:rPr>
        <w:t>II. 18</w:t>
      </w:r>
      <w:r w:rsidR="00672DA5" w:rsidRPr="00290953">
        <w:rPr>
          <w:rFonts w:ascii="Times New Roman" w:hAnsi="Times New Roman"/>
          <w:sz w:val="24"/>
          <w:szCs w:val="24"/>
        </w:rPr>
        <w:t xml:space="preserve">) határozattal </w:t>
      </w:r>
      <w:r w:rsidR="003E107E" w:rsidRPr="00290953">
        <w:rPr>
          <w:rFonts w:ascii="Times New Roman" w:hAnsi="Times New Roman"/>
          <w:sz w:val="24"/>
          <w:szCs w:val="24"/>
        </w:rPr>
        <w:t>(2. számú melléklet)</w:t>
      </w:r>
      <w:r w:rsidR="006575EB" w:rsidRPr="00290953">
        <w:rPr>
          <w:rFonts w:ascii="Times New Roman" w:hAnsi="Times New Roman"/>
          <w:sz w:val="24"/>
          <w:szCs w:val="24"/>
        </w:rPr>
        <w:t>, a</w:t>
      </w:r>
      <w:r w:rsidR="00E26285" w:rsidRPr="00290953">
        <w:rPr>
          <w:rFonts w:ascii="Times New Roman" w:hAnsi="Times New Roman"/>
          <w:sz w:val="24"/>
          <w:szCs w:val="24"/>
        </w:rPr>
        <w:t xml:space="preserve">z Erzsébetvárosi Brunszvik Óvoda </w:t>
      </w:r>
      <w:r w:rsidR="006575EB" w:rsidRPr="00290953">
        <w:rPr>
          <w:rFonts w:ascii="Times New Roman" w:hAnsi="Times New Roman"/>
          <w:sz w:val="24"/>
          <w:szCs w:val="24"/>
        </w:rPr>
        <w:t>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6575EB" w:rsidRPr="00290953">
        <w:rPr>
          <w:rFonts w:ascii="Times New Roman" w:hAnsi="Times New Roman"/>
          <w:sz w:val="24"/>
          <w:szCs w:val="24"/>
        </w:rPr>
        <w:t xml:space="preserve">. évi </w:t>
      </w:r>
      <w:r w:rsidR="00E26285" w:rsidRPr="00290953">
        <w:rPr>
          <w:rFonts w:ascii="Times New Roman" w:hAnsi="Times New Roman"/>
          <w:sz w:val="24"/>
          <w:szCs w:val="24"/>
        </w:rPr>
        <w:t>közbeszerzési terv</w:t>
      </w:r>
      <w:r w:rsidR="006575EB" w:rsidRPr="00290953">
        <w:rPr>
          <w:rFonts w:ascii="Times New Roman" w:hAnsi="Times New Roman"/>
          <w:sz w:val="24"/>
          <w:szCs w:val="24"/>
        </w:rPr>
        <w:t>e a</w:t>
      </w:r>
      <w:r w:rsidR="00E26285" w:rsidRPr="00290953">
        <w:rPr>
          <w:rFonts w:ascii="Times New Roman" w:hAnsi="Times New Roman"/>
          <w:sz w:val="24"/>
          <w:szCs w:val="24"/>
        </w:rPr>
        <w:t xml:space="preserve"> </w:t>
      </w:r>
      <w:r w:rsidR="00513A33">
        <w:rPr>
          <w:rFonts w:ascii="Times New Roman" w:hAnsi="Times New Roman"/>
          <w:sz w:val="24"/>
          <w:szCs w:val="24"/>
        </w:rPr>
        <w:t>64</w:t>
      </w:r>
      <w:r w:rsidR="00E26285" w:rsidRPr="00290953">
        <w:rPr>
          <w:rFonts w:ascii="Times New Roman" w:hAnsi="Times New Roman"/>
          <w:sz w:val="24"/>
          <w:szCs w:val="24"/>
        </w:rPr>
        <w:t>/202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E26285" w:rsidRPr="00290953">
        <w:rPr>
          <w:rFonts w:ascii="Times New Roman" w:hAnsi="Times New Roman"/>
          <w:sz w:val="24"/>
          <w:szCs w:val="24"/>
        </w:rPr>
        <w:t>. (</w:t>
      </w:r>
      <w:r w:rsidR="00513A33">
        <w:rPr>
          <w:rFonts w:ascii="Times New Roman" w:hAnsi="Times New Roman"/>
          <w:sz w:val="24"/>
          <w:szCs w:val="24"/>
        </w:rPr>
        <w:t>III.18</w:t>
      </w:r>
      <w:proofErr w:type="gramStart"/>
      <w:r w:rsidR="00E26285" w:rsidRPr="00290953">
        <w:rPr>
          <w:rFonts w:ascii="Times New Roman" w:hAnsi="Times New Roman"/>
          <w:sz w:val="24"/>
          <w:szCs w:val="24"/>
        </w:rPr>
        <w:t>)  határozattal</w:t>
      </w:r>
      <w:proofErr w:type="gramEnd"/>
      <w:r w:rsidR="006575EB" w:rsidRPr="00290953">
        <w:rPr>
          <w:rFonts w:ascii="Times New Roman" w:hAnsi="Times New Roman"/>
          <w:sz w:val="24"/>
          <w:szCs w:val="24"/>
        </w:rPr>
        <w:t xml:space="preserve"> </w:t>
      </w:r>
      <w:r w:rsidR="003E107E" w:rsidRPr="00290953">
        <w:rPr>
          <w:rFonts w:ascii="Times New Roman" w:hAnsi="Times New Roman"/>
          <w:sz w:val="24"/>
          <w:szCs w:val="24"/>
        </w:rPr>
        <w:t>(3. számú melléklet)</w:t>
      </w:r>
      <w:r w:rsidR="006575EB" w:rsidRPr="00290953">
        <w:rPr>
          <w:rFonts w:ascii="Times New Roman" w:hAnsi="Times New Roman"/>
          <w:sz w:val="24"/>
          <w:szCs w:val="24"/>
        </w:rPr>
        <w:t>, az</w:t>
      </w:r>
      <w:r w:rsidR="00174694" w:rsidRPr="00290953">
        <w:rPr>
          <w:rFonts w:ascii="Times New Roman" w:hAnsi="Times New Roman"/>
          <w:sz w:val="24"/>
          <w:szCs w:val="24"/>
        </w:rPr>
        <w:t xml:space="preserve"> Erzsébetvárosi Csicsergő Óvoda </w:t>
      </w:r>
      <w:r w:rsidR="006575EB" w:rsidRPr="00290953">
        <w:rPr>
          <w:rFonts w:ascii="Times New Roman" w:hAnsi="Times New Roman"/>
          <w:sz w:val="24"/>
          <w:szCs w:val="24"/>
        </w:rPr>
        <w:t>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6575EB" w:rsidRPr="00290953">
        <w:rPr>
          <w:rFonts w:ascii="Times New Roman" w:hAnsi="Times New Roman"/>
          <w:sz w:val="24"/>
          <w:szCs w:val="24"/>
        </w:rPr>
        <w:t xml:space="preserve">. évi </w:t>
      </w:r>
      <w:r w:rsidR="00174694" w:rsidRPr="00290953">
        <w:rPr>
          <w:rFonts w:ascii="Times New Roman" w:hAnsi="Times New Roman"/>
          <w:sz w:val="24"/>
          <w:szCs w:val="24"/>
        </w:rPr>
        <w:t>közbeszerzési terv</w:t>
      </w:r>
      <w:r w:rsidR="006575EB" w:rsidRPr="00290953">
        <w:rPr>
          <w:rFonts w:ascii="Times New Roman" w:hAnsi="Times New Roman"/>
          <w:sz w:val="24"/>
          <w:szCs w:val="24"/>
        </w:rPr>
        <w:t>e a</w:t>
      </w:r>
      <w:r w:rsidR="00174694" w:rsidRPr="00290953">
        <w:rPr>
          <w:rFonts w:ascii="Times New Roman" w:hAnsi="Times New Roman"/>
          <w:sz w:val="24"/>
          <w:szCs w:val="24"/>
        </w:rPr>
        <w:t xml:space="preserve"> </w:t>
      </w:r>
      <w:r w:rsidR="00513A33">
        <w:rPr>
          <w:rFonts w:ascii="Times New Roman" w:hAnsi="Times New Roman"/>
          <w:sz w:val="24"/>
          <w:szCs w:val="24"/>
        </w:rPr>
        <w:t>65</w:t>
      </w:r>
      <w:r w:rsidR="00174694" w:rsidRPr="00290953">
        <w:rPr>
          <w:rFonts w:ascii="Times New Roman" w:hAnsi="Times New Roman"/>
          <w:sz w:val="24"/>
          <w:szCs w:val="24"/>
        </w:rPr>
        <w:t>/202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174694" w:rsidRPr="00290953">
        <w:rPr>
          <w:rFonts w:ascii="Times New Roman" w:hAnsi="Times New Roman"/>
          <w:sz w:val="24"/>
          <w:szCs w:val="24"/>
        </w:rPr>
        <w:t xml:space="preserve"> (</w:t>
      </w:r>
      <w:r w:rsidR="00513A33">
        <w:rPr>
          <w:rFonts w:ascii="Times New Roman" w:hAnsi="Times New Roman"/>
          <w:sz w:val="24"/>
          <w:szCs w:val="24"/>
        </w:rPr>
        <w:t>III.18</w:t>
      </w:r>
      <w:r w:rsidR="00174694" w:rsidRPr="00290953">
        <w:rPr>
          <w:rFonts w:ascii="Times New Roman" w:hAnsi="Times New Roman"/>
          <w:sz w:val="24"/>
          <w:szCs w:val="24"/>
        </w:rPr>
        <w:t xml:space="preserve">) határozattal </w:t>
      </w:r>
      <w:r w:rsidR="003E107E" w:rsidRPr="00290953">
        <w:rPr>
          <w:rFonts w:ascii="Times New Roman" w:hAnsi="Times New Roman"/>
          <w:sz w:val="24"/>
          <w:szCs w:val="24"/>
        </w:rPr>
        <w:t>(4. számú melléklet)</w:t>
      </w:r>
      <w:r w:rsidR="006575EB" w:rsidRPr="00290953">
        <w:rPr>
          <w:rFonts w:ascii="Times New Roman" w:hAnsi="Times New Roman"/>
          <w:sz w:val="24"/>
          <w:szCs w:val="24"/>
        </w:rPr>
        <w:t>, a</w:t>
      </w:r>
      <w:r w:rsidR="00426D0B" w:rsidRPr="00290953">
        <w:rPr>
          <w:rFonts w:ascii="Times New Roman" w:hAnsi="Times New Roman"/>
          <w:sz w:val="24"/>
          <w:szCs w:val="24"/>
        </w:rPr>
        <w:t xml:space="preserve">z Erzsébetvárosi Dob Óvoda </w:t>
      </w:r>
      <w:r w:rsidR="006575EB" w:rsidRPr="00290953">
        <w:rPr>
          <w:rFonts w:ascii="Times New Roman" w:hAnsi="Times New Roman"/>
          <w:sz w:val="24"/>
          <w:szCs w:val="24"/>
        </w:rPr>
        <w:t>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6575EB" w:rsidRPr="00290953">
        <w:rPr>
          <w:rFonts w:ascii="Times New Roman" w:hAnsi="Times New Roman"/>
          <w:sz w:val="24"/>
          <w:szCs w:val="24"/>
        </w:rPr>
        <w:t xml:space="preserve">. évi </w:t>
      </w:r>
      <w:r w:rsidR="00426D0B" w:rsidRPr="00290953">
        <w:rPr>
          <w:rFonts w:ascii="Times New Roman" w:hAnsi="Times New Roman"/>
          <w:sz w:val="24"/>
          <w:szCs w:val="24"/>
        </w:rPr>
        <w:t>közbeszerzési terv</w:t>
      </w:r>
      <w:r w:rsidR="006575EB" w:rsidRPr="00290953">
        <w:rPr>
          <w:rFonts w:ascii="Times New Roman" w:hAnsi="Times New Roman"/>
          <w:sz w:val="24"/>
          <w:szCs w:val="24"/>
        </w:rPr>
        <w:t>e a</w:t>
      </w:r>
      <w:r w:rsidR="00426D0B" w:rsidRPr="00290953">
        <w:rPr>
          <w:rFonts w:ascii="Times New Roman" w:hAnsi="Times New Roman"/>
          <w:sz w:val="24"/>
          <w:szCs w:val="24"/>
        </w:rPr>
        <w:t xml:space="preserve"> </w:t>
      </w:r>
      <w:r w:rsidR="00513A33">
        <w:rPr>
          <w:rFonts w:ascii="Times New Roman" w:hAnsi="Times New Roman"/>
          <w:sz w:val="24"/>
          <w:szCs w:val="24"/>
        </w:rPr>
        <w:t>66</w:t>
      </w:r>
      <w:r w:rsidR="00426D0B" w:rsidRPr="00290953">
        <w:rPr>
          <w:rFonts w:ascii="Times New Roman" w:hAnsi="Times New Roman"/>
          <w:sz w:val="24"/>
          <w:szCs w:val="24"/>
        </w:rPr>
        <w:t>/202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426D0B" w:rsidRPr="00290953">
        <w:rPr>
          <w:rFonts w:ascii="Times New Roman" w:hAnsi="Times New Roman"/>
          <w:sz w:val="24"/>
          <w:szCs w:val="24"/>
        </w:rPr>
        <w:t>. (</w:t>
      </w:r>
      <w:r w:rsidR="00513A33">
        <w:rPr>
          <w:rFonts w:ascii="Times New Roman" w:hAnsi="Times New Roman"/>
          <w:sz w:val="24"/>
          <w:szCs w:val="24"/>
        </w:rPr>
        <w:t xml:space="preserve">III.18) </w:t>
      </w:r>
      <w:r w:rsidR="00426D0B" w:rsidRPr="00290953">
        <w:rPr>
          <w:rFonts w:ascii="Times New Roman" w:hAnsi="Times New Roman"/>
          <w:sz w:val="24"/>
          <w:szCs w:val="24"/>
        </w:rPr>
        <w:t>határozattal</w:t>
      </w:r>
      <w:r w:rsidR="006575EB" w:rsidRPr="00290953">
        <w:rPr>
          <w:rFonts w:ascii="Times New Roman" w:hAnsi="Times New Roman"/>
          <w:sz w:val="24"/>
          <w:szCs w:val="24"/>
        </w:rPr>
        <w:t xml:space="preserve"> </w:t>
      </w:r>
      <w:r w:rsidR="003E107E" w:rsidRPr="00290953">
        <w:rPr>
          <w:rFonts w:ascii="Times New Roman" w:hAnsi="Times New Roman"/>
          <w:sz w:val="24"/>
          <w:szCs w:val="24"/>
        </w:rPr>
        <w:t>(5. számú melléklet)</w:t>
      </w:r>
      <w:r w:rsidR="006575EB" w:rsidRPr="00290953">
        <w:rPr>
          <w:rFonts w:ascii="Times New Roman" w:hAnsi="Times New Roman"/>
          <w:sz w:val="24"/>
          <w:szCs w:val="24"/>
        </w:rPr>
        <w:t>, a</w:t>
      </w:r>
      <w:r w:rsidR="00426D0B" w:rsidRPr="00290953">
        <w:rPr>
          <w:rFonts w:ascii="Times New Roman" w:hAnsi="Times New Roman"/>
          <w:sz w:val="24"/>
          <w:szCs w:val="24"/>
        </w:rPr>
        <w:t xml:space="preserve">z Erzsébetvárosi Kópévár Óvoda </w:t>
      </w:r>
      <w:r w:rsidR="00850272" w:rsidRPr="00290953">
        <w:rPr>
          <w:rFonts w:ascii="Times New Roman" w:hAnsi="Times New Roman"/>
          <w:sz w:val="24"/>
          <w:szCs w:val="24"/>
        </w:rPr>
        <w:t>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850272" w:rsidRPr="00290953">
        <w:rPr>
          <w:rFonts w:ascii="Times New Roman" w:hAnsi="Times New Roman"/>
          <w:sz w:val="24"/>
          <w:szCs w:val="24"/>
        </w:rPr>
        <w:t xml:space="preserve">. évi </w:t>
      </w:r>
      <w:r w:rsidR="00426D0B" w:rsidRPr="00290953">
        <w:rPr>
          <w:rFonts w:ascii="Times New Roman" w:hAnsi="Times New Roman"/>
          <w:sz w:val="24"/>
          <w:szCs w:val="24"/>
        </w:rPr>
        <w:t>közbeszerzési terv</w:t>
      </w:r>
      <w:r w:rsidR="00850272" w:rsidRPr="00290953">
        <w:rPr>
          <w:rFonts w:ascii="Times New Roman" w:hAnsi="Times New Roman"/>
          <w:sz w:val="24"/>
          <w:szCs w:val="24"/>
        </w:rPr>
        <w:t>e a</w:t>
      </w:r>
      <w:r w:rsidR="00513A33">
        <w:rPr>
          <w:rFonts w:ascii="Times New Roman" w:hAnsi="Times New Roman"/>
          <w:sz w:val="24"/>
          <w:szCs w:val="24"/>
        </w:rPr>
        <w:t xml:space="preserve"> 67</w:t>
      </w:r>
      <w:r w:rsidR="00426D0B" w:rsidRPr="00290953">
        <w:rPr>
          <w:rFonts w:ascii="Times New Roman" w:hAnsi="Times New Roman"/>
          <w:sz w:val="24"/>
          <w:szCs w:val="24"/>
        </w:rPr>
        <w:t>/202</w:t>
      </w:r>
      <w:r w:rsidR="00892106" w:rsidRPr="00290953">
        <w:rPr>
          <w:rFonts w:ascii="Times New Roman" w:hAnsi="Times New Roman"/>
          <w:sz w:val="24"/>
          <w:szCs w:val="24"/>
        </w:rPr>
        <w:t>2</w:t>
      </w:r>
      <w:r w:rsidR="00426D0B" w:rsidRPr="00290953">
        <w:rPr>
          <w:rFonts w:ascii="Times New Roman" w:hAnsi="Times New Roman"/>
          <w:sz w:val="24"/>
          <w:szCs w:val="24"/>
        </w:rPr>
        <w:t>. (</w:t>
      </w:r>
      <w:r w:rsidR="00513A33">
        <w:rPr>
          <w:rFonts w:ascii="Times New Roman" w:hAnsi="Times New Roman"/>
          <w:sz w:val="24"/>
          <w:szCs w:val="24"/>
        </w:rPr>
        <w:t>III. 18.</w:t>
      </w:r>
      <w:proofErr w:type="gramStart"/>
      <w:r w:rsidR="00513A33">
        <w:rPr>
          <w:rFonts w:ascii="Times New Roman" w:hAnsi="Times New Roman"/>
          <w:sz w:val="24"/>
          <w:szCs w:val="24"/>
        </w:rPr>
        <w:t>)</w:t>
      </w:r>
      <w:r w:rsidR="00892106" w:rsidRPr="00290953">
        <w:rPr>
          <w:rFonts w:ascii="Times New Roman" w:hAnsi="Times New Roman"/>
          <w:sz w:val="24"/>
          <w:szCs w:val="24"/>
        </w:rPr>
        <w:t xml:space="preserve">  </w:t>
      </w:r>
      <w:r w:rsidR="00426D0B" w:rsidRPr="00290953">
        <w:rPr>
          <w:rFonts w:ascii="Times New Roman" w:hAnsi="Times New Roman"/>
          <w:sz w:val="24"/>
          <w:szCs w:val="24"/>
        </w:rPr>
        <w:t>határozattal</w:t>
      </w:r>
      <w:proofErr w:type="gramEnd"/>
      <w:r w:rsidR="00426D0B" w:rsidRPr="00290953">
        <w:rPr>
          <w:rFonts w:ascii="Times New Roman" w:hAnsi="Times New Roman"/>
          <w:sz w:val="24"/>
          <w:szCs w:val="24"/>
        </w:rPr>
        <w:t xml:space="preserve"> </w:t>
      </w:r>
      <w:r w:rsidR="003E107E" w:rsidRPr="00290953">
        <w:rPr>
          <w:rFonts w:ascii="Times New Roman" w:hAnsi="Times New Roman"/>
          <w:sz w:val="24"/>
          <w:szCs w:val="24"/>
        </w:rPr>
        <w:t>(6. számú melléklet)</w:t>
      </w:r>
      <w:r w:rsidR="00850272" w:rsidRPr="00290953">
        <w:rPr>
          <w:rFonts w:ascii="Times New Roman" w:hAnsi="Times New Roman"/>
          <w:sz w:val="24"/>
          <w:szCs w:val="24"/>
        </w:rPr>
        <w:t>, a</w:t>
      </w:r>
      <w:r w:rsidR="00B306AB" w:rsidRPr="00290953">
        <w:rPr>
          <w:rFonts w:ascii="Times New Roman" w:hAnsi="Times New Roman"/>
          <w:sz w:val="24"/>
          <w:szCs w:val="24"/>
        </w:rPr>
        <w:t>z Erzsébetvárosi Nefelejcs Óvoda közbeszerzési terv</w:t>
      </w:r>
      <w:r w:rsidR="00850272" w:rsidRPr="00290953">
        <w:rPr>
          <w:rFonts w:ascii="Times New Roman" w:hAnsi="Times New Roman"/>
          <w:sz w:val="24"/>
          <w:szCs w:val="24"/>
        </w:rPr>
        <w:t>e a</w:t>
      </w:r>
      <w:r w:rsidR="00892106" w:rsidRPr="00290953">
        <w:rPr>
          <w:rFonts w:ascii="Times New Roman" w:hAnsi="Times New Roman"/>
          <w:sz w:val="24"/>
          <w:szCs w:val="24"/>
        </w:rPr>
        <w:t xml:space="preserve">  </w:t>
      </w:r>
      <w:r w:rsidR="00EB142F">
        <w:rPr>
          <w:rFonts w:ascii="Times New Roman" w:hAnsi="Times New Roman"/>
          <w:sz w:val="24"/>
          <w:szCs w:val="24"/>
        </w:rPr>
        <w:t>69</w:t>
      </w:r>
      <w:r w:rsidR="00892106" w:rsidRPr="00290953">
        <w:rPr>
          <w:rFonts w:ascii="Times New Roman" w:hAnsi="Times New Roman"/>
          <w:sz w:val="24"/>
          <w:szCs w:val="24"/>
        </w:rPr>
        <w:t>/2022</w:t>
      </w:r>
      <w:r w:rsidR="00B306AB" w:rsidRPr="00290953">
        <w:rPr>
          <w:rFonts w:ascii="Times New Roman" w:hAnsi="Times New Roman"/>
          <w:sz w:val="24"/>
          <w:szCs w:val="24"/>
        </w:rPr>
        <w:t>. (</w:t>
      </w:r>
      <w:r w:rsidR="00EB142F">
        <w:rPr>
          <w:rFonts w:ascii="Times New Roman" w:hAnsi="Times New Roman"/>
          <w:sz w:val="24"/>
          <w:szCs w:val="24"/>
        </w:rPr>
        <w:t>III. 18.</w:t>
      </w:r>
      <w:r w:rsidR="00B306AB" w:rsidRPr="00290953">
        <w:rPr>
          <w:rFonts w:ascii="Times New Roman" w:hAnsi="Times New Roman"/>
          <w:sz w:val="24"/>
          <w:szCs w:val="24"/>
        </w:rPr>
        <w:t>)</w:t>
      </w:r>
      <w:r w:rsidR="00EB142F">
        <w:rPr>
          <w:rFonts w:ascii="Times New Roman" w:hAnsi="Times New Roman"/>
          <w:sz w:val="24"/>
          <w:szCs w:val="24"/>
        </w:rPr>
        <w:t xml:space="preserve"> </w:t>
      </w:r>
      <w:r w:rsidR="00B306AB" w:rsidRPr="00290953">
        <w:rPr>
          <w:rFonts w:ascii="Times New Roman" w:hAnsi="Times New Roman"/>
          <w:sz w:val="24"/>
          <w:szCs w:val="24"/>
        </w:rPr>
        <w:t xml:space="preserve">határozattal </w:t>
      </w:r>
      <w:r w:rsidR="00850272" w:rsidRPr="00290953">
        <w:rPr>
          <w:rFonts w:ascii="Times New Roman" w:hAnsi="Times New Roman"/>
          <w:sz w:val="24"/>
          <w:szCs w:val="24"/>
        </w:rPr>
        <w:t>került jóváhagyásra</w:t>
      </w:r>
      <w:r w:rsidR="003E107E" w:rsidRPr="00290953">
        <w:rPr>
          <w:rFonts w:ascii="Times New Roman" w:hAnsi="Times New Roman"/>
          <w:sz w:val="24"/>
          <w:szCs w:val="24"/>
        </w:rPr>
        <w:t xml:space="preserve"> (</w:t>
      </w:r>
      <w:r w:rsidR="003C5868">
        <w:rPr>
          <w:rFonts w:ascii="Times New Roman" w:hAnsi="Times New Roman"/>
          <w:sz w:val="24"/>
          <w:szCs w:val="24"/>
        </w:rPr>
        <w:t>7</w:t>
      </w:r>
      <w:r w:rsidR="003E107E" w:rsidRPr="00290953">
        <w:rPr>
          <w:rFonts w:ascii="Times New Roman" w:hAnsi="Times New Roman"/>
          <w:sz w:val="24"/>
          <w:szCs w:val="24"/>
        </w:rPr>
        <w:t>. számú melléklet)</w:t>
      </w:r>
      <w:r w:rsidR="003C5868">
        <w:rPr>
          <w:rFonts w:ascii="Times New Roman" w:hAnsi="Times New Roman"/>
          <w:sz w:val="24"/>
          <w:szCs w:val="24"/>
        </w:rPr>
        <w:t>, az Erzsébetvárosi Rendészeti Igazgatóság köz</w:t>
      </w:r>
      <w:r w:rsidR="00BF6718">
        <w:rPr>
          <w:rFonts w:ascii="Times New Roman" w:hAnsi="Times New Roman"/>
          <w:sz w:val="24"/>
          <w:szCs w:val="24"/>
        </w:rPr>
        <w:t>beszerzési</w:t>
      </w:r>
      <w:r w:rsidR="003C5868">
        <w:rPr>
          <w:rFonts w:ascii="Times New Roman" w:hAnsi="Times New Roman"/>
          <w:sz w:val="24"/>
          <w:szCs w:val="24"/>
        </w:rPr>
        <w:t xml:space="preserve"> terve a 62/2022 (III.18.) számú h</w:t>
      </w:r>
      <w:r w:rsidR="00E63757">
        <w:rPr>
          <w:rFonts w:ascii="Times New Roman" w:hAnsi="Times New Roman"/>
          <w:sz w:val="24"/>
          <w:szCs w:val="24"/>
        </w:rPr>
        <w:t xml:space="preserve">atározattal került jóváhagyásra </w:t>
      </w:r>
      <w:r w:rsidR="00751176">
        <w:rPr>
          <w:rFonts w:ascii="Times New Roman" w:hAnsi="Times New Roman"/>
          <w:sz w:val="24"/>
          <w:szCs w:val="24"/>
        </w:rPr>
        <w:t>(8. számú melléklet)</w:t>
      </w:r>
      <w:r w:rsidR="00BF6718">
        <w:rPr>
          <w:rFonts w:ascii="Times New Roman" w:hAnsi="Times New Roman"/>
          <w:sz w:val="24"/>
          <w:szCs w:val="24"/>
        </w:rPr>
        <w:t>, valamint az Önkormányzat közbeszerzési terve a 61/2022. (III.18.) számú határozattal került jóváhagyásra (9. számú melléklet).</w:t>
      </w:r>
    </w:p>
    <w:p w:rsidR="003C5C1C" w:rsidRDefault="003C5C1C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1C" w:rsidRPr="00290953" w:rsidRDefault="003C5C1C" w:rsidP="00F61C6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</w:t>
      </w:r>
    </w:p>
    <w:p w:rsidR="00892106" w:rsidRPr="00290953" w:rsidRDefault="00892106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361E9" w:rsidRPr="00B01899" w:rsidRDefault="00701847" w:rsidP="007361E9">
      <w:pPr>
        <w:pStyle w:val="wordsection1"/>
        <w:jc w:val="both"/>
      </w:pPr>
      <w:proofErr w:type="gramStart"/>
      <w:r w:rsidRPr="00B01899">
        <w:t xml:space="preserve">Budapest Főváros VII. Kerület Erzsébetváros Polgármesteri Hivatal, mint a lentebb felsorolt csatlakozó ajánlatkérők képviseletére felhatalmazott vezető ajánlatkérő (Erzsébetvárosi Bóbita Óvoda; Erzsébetvárosi Brunszvik Óvoda; Erzsébetvárosi Csicsergő Óvoda; Erzsébetvárosi Dob Óvoda; Erzsébetvárosi Kópévár Óvoda; Erzsébetvárosi Nefelejcs Óvoda; Erzsébetváros Rendészeti Igazgatóság; Budapest Főváros VII. kerület Erzsébetváros Önkormányzata) közösen </w:t>
      </w:r>
      <w:r w:rsidRPr="00B01899">
        <w:rPr>
          <w:u w:val="single"/>
        </w:rPr>
        <w:t>folytattak le közbeszerzési eljárást</w:t>
      </w:r>
      <w:r w:rsidRPr="00B01899">
        <w:t xml:space="preserve"> </w:t>
      </w:r>
      <w:r w:rsidRPr="00274597">
        <w:rPr>
          <w:b/>
        </w:rPr>
        <w:t>„villamos energia vásárlása”</w:t>
      </w:r>
      <w:r w:rsidRPr="00B01899">
        <w:t xml:space="preserve"> </w:t>
      </w:r>
      <w:r w:rsidRPr="00274597">
        <w:rPr>
          <w:u w:val="single"/>
        </w:rPr>
        <w:t>tárgyában</w:t>
      </w:r>
      <w:r w:rsidR="00F66CC1" w:rsidRPr="00274597">
        <w:rPr>
          <w:u w:val="single"/>
        </w:rPr>
        <w:t>,</w:t>
      </w:r>
      <w:r w:rsidR="00F66CC1">
        <w:t xml:space="preserve"> mely alapján 2022. április 1. napjától </w:t>
      </w:r>
      <w:r w:rsidR="00274597">
        <w:t>határozatlan időre szóló</w:t>
      </w:r>
      <w:r w:rsidR="00233D15">
        <w:t>an megkötésre</w:t>
      </w:r>
      <w:proofErr w:type="gramEnd"/>
      <w:r w:rsidR="00233D15">
        <w:t xml:space="preserve"> </w:t>
      </w:r>
      <w:proofErr w:type="gramStart"/>
      <w:r w:rsidR="00233D15">
        <w:t>kerül</w:t>
      </w:r>
      <w:r w:rsidR="004652AF">
        <w:t>tek</w:t>
      </w:r>
      <w:proofErr w:type="gramEnd"/>
      <w:r w:rsidR="00233D15">
        <w:t xml:space="preserve"> a</w:t>
      </w:r>
      <w:r w:rsidR="00274597">
        <w:t xml:space="preserve"> </w:t>
      </w:r>
      <w:r w:rsidR="00196EC8">
        <w:t xml:space="preserve">villamos energia vásárlási szerződések egyetemes szolgáltatás keretében tárgyban. </w:t>
      </w:r>
    </w:p>
    <w:p w:rsidR="007361E9" w:rsidRPr="00B01899" w:rsidRDefault="00701847" w:rsidP="007361E9">
      <w:pPr>
        <w:pStyle w:val="wordsection1"/>
        <w:spacing w:before="100" w:beforeAutospacing="1" w:after="100" w:afterAutospacing="1"/>
        <w:jc w:val="both"/>
        <w:rPr>
          <w:color w:val="1F497D"/>
        </w:rPr>
      </w:pPr>
      <w:r w:rsidRPr="00B01899">
        <w:rPr>
          <w:color w:val="000000"/>
        </w:rPr>
        <w:t xml:space="preserve">A veszélyhelyzet ideje alatt az egyetemes szolgáltatásra jogosultak körének meghatározásáról szóló 217/2022. (VI. 17.) Korm. rendelet 3. § (5) bekezdése szerint </w:t>
      </w:r>
      <w:r w:rsidRPr="00B01899">
        <w:rPr>
          <w:color w:val="000000"/>
          <w:u w:val="single"/>
        </w:rPr>
        <w:t xml:space="preserve">2022. augusztus 1-jével </w:t>
      </w:r>
      <w:r w:rsidR="003C5C1C">
        <w:rPr>
          <w:color w:val="000000"/>
          <w:u w:val="single"/>
        </w:rPr>
        <w:t>–</w:t>
      </w:r>
      <w:r w:rsidRPr="00B01899">
        <w:rPr>
          <w:color w:val="000000"/>
          <w:u w:val="single"/>
        </w:rPr>
        <w:t xml:space="preserve"> a jogszabály erejénél fogva </w:t>
      </w:r>
      <w:r w:rsidR="003C5C1C">
        <w:rPr>
          <w:color w:val="000000"/>
          <w:u w:val="single"/>
        </w:rPr>
        <w:t>–</w:t>
      </w:r>
      <w:r w:rsidRPr="00B01899">
        <w:rPr>
          <w:color w:val="000000"/>
          <w:u w:val="single"/>
        </w:rPr>
        <w:t> megszűntek a közbeszerzési eljárás eredményeképpen az egyetemes szolgáltatásra határozatlan időre kötött szerződéseink</w:t>
      </w:r>
      <w:r w:rsidRPr="00B01899">
        <w:rPr>
          <w:color w:val="000000"/>
        </w:rPr>
        <w:t xml:space="preserve"> és helyükbe új szerződések léptek </w:t>
      </w:r>
      <w:r w:rsidR="003C5C1C">
        <w:rPr>
          <w:color w:val="000000"/>
        </w:rPr>
        <w:t>„</w:t>
      </w:r>
      <w:r w:rsidRPr="00B01899">
        <w:rPr>
          <w:color w:val="000000"/>
        </w:rPr>
        <w:t>végső menedékes státuszban</w:t>
      </w:r>
      <w:r w:rsidR="003C5C1C">
        <w:rPr>
          <w:color w:val="000000"/>
        </w:rPr>
        <w:t>”</w:t>
      </w:r>
      <w:r w:rsidRPr="00B01899">
        <w:t>.</w:t>
      </w:r>
    </w:p>
    <w:p w:rsidR="00407F5F" w:rsidRPr="00290953" w:rsidRDefault="00701847" w:rsidP="007361E9">
      <w:pPr>
        <w:pStyle w:val="wordsection1"/>
        <w:spacing w:before="100" w:beforeAutospacing="1" w:after="100" w:afterAutospacing="1"/>
        <w:jc w:val="both"/>
        <w:rPr>
          <w:bCs/>
        </w:rPr>
      </w:pPr>
      <w:r w:rsidRPr="00B01899">
        <w:rPr>
          <w:bCs/>
        </w:rPr>
        <w:t xml:space="preserve">A végső menedékes szolgáltatást az MVM </w:t>
      </w:r>
      <w:proofErr w:type="spellStart"/>
      <w:r w:rsidRPr="00B01899">
        <w:rPr>
          <w:bCs/>
        </w:rPr>
        <w:t>Next</w:t>
      </w:r>
      <w:proofErr w:type="spellEnd"/>
      <w:r w:rsidRPr="00B01899">
        <w:rPr>
          <w:bCs/>
        </w:rPr>
        <w:t xml:space="preserve"> Energiakereskedelmi </w:t>
      </w:r>
      <w:proofErr w:type="spellStart"/>
      <w:r w:rsidRPr="00B01899">
        <w:rPr>
          <w:bCs/>
        </w:rPr>
        <w:t>Zrt</w:t>
      </w:r>
      <w:proofErr w:type="spellEnd"/>
      <w:r w:rsidRPr="00B01899">
        <w:rPr>
          <w:bCs/>
        </w:rPr>
        <w:t>. biztosítja</w:t>
      </w:r>
      <w:r w:rsidR="00EE3E19">
        <w:rPr>
          <w:bCs/>
        </w:rPr>
        <w:t xml:space="preserve"> 2022. december 31. napjáig.</w:t>
      </w:r>
    </w:p>
    <w:p w:rsidR="003C5C1C" w:rsidRPr="00B01899" w:rsidRDefault="00EE3E19" w:rsidP="007361E9">
      <w:pPr>
        <w:pStyle w:val="wordsection1"/>
        <w:spacing w:before="100" w:beforeAutospacing="1" w:after="100" w:afterAutospacing="1"/>
        <w:jc w:val="both"/>
        <w:rPr>
          <w:bCs/>
        </w:rPr>
      </w:pPr>
      <w:r>
        <w:rPr>
          <w:bCs/>
        </w:rPr>
        <w:lastRenderedPageBreak/>
        <w:t xml:space="preserve">A fentiekre tekintettel 2023. évben gondoskodni </w:t>
      </w:r>
      <w:r w:rsidR="004C44B0">
        <w:rPr>
          <w:bCs/>
        </w:rPr>
        <w:t xml:space="preserve">kell </w:t>
      </w:r>
      <w:r>
        <w:rPr>
          <w:bCs/>
        </w:rPr>
        <w:t>a villamos energia ellátásról.</w:t>
      </w:r>
    </w:p>
    <w:p w:rsidR="00290953" w:rsidRDefault="00701847" w:rsidP="0029095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01899">
        <w:rPr>
          <w:rFonts w:ascii="Times New Roman" w:hAnsi="Times New Roman"/>
          <w:sz w:val="24"/>
          <w:szCs w:val="24"/>
        </w:rPr>
        <w:t xml:space="preserve">Budapest Főváros VII. Kerület Erzsébetvárosi Polgármesteri Hivatal vezető ajánlatkérőként közbeszerzési eljárást kíván indítani villamos energia beszerzése tárgyában, amelynek részesei a jelenleg végső menedékes szolgáltatást igénybevevő intézmények (Önkormányzat, Hivatal, ERI, </w:t>
      </w:r>
      <w:proofErr w:type="spellStart"/>
      <w:r w:rsidRPr="00B01899">
        <w:rPr>
          <w:rFonts w:ascii="Times New Roman" w:hAnsi="Times New Roman"/>
          <w:sz w:val="24"/>
          <w:szCs w:val="24"/>
        </w:rPr>
        <w:t>Bischitz</w:t>
      </w:r>
      <w:proofErr w:type="spellEnd"/>
      <w:r w:rsidRPr="00B01899">
        <w:rPr>
          <w:rFonts w:ascii="Times New Roman" w:hAnsi="Times New Roman"/>
          <w:sz w:val="24"/>
          <w:szCs w:val="24"/>
        </w:rPr>
        <w:t xml:space="preserve"> Johanna Humán Szolgáltató Központ, illetve 6 óvoda) is. A tárgyi eljárás az előkészítés szakaszában van.</w:t>
      </w:r>
      <w:r w:rsidR="00F7544A">
        <w:rPr>
          <w:rFonts w:ascii="Times New Roman" w:hAnsi="Times New Roman"/>
          <w:sz w:val="24"/>
          <w:szCs w:val="24"/>
        </w:rPr>
        <w:t xml:space="preserve"> Jelezzük, hogy az előkészítés szakaszában lévő közbeszerzési eljárásnak nem alanya az Erzsébetvárosi Magonc Óvoda, mivel az intézmény önálló mérőórával és így fog</w:t>
      </w:r>
      <w:r w:rsidR="007D7B7E">
        <w:rPr>
          <w:rFonts w:ascii="Times New Roman" w:hAnsi="Times New Roman"/>
          <w:sz w:val="24"/>
          <w:szCs w:val="24"/>
        </w:rPr>
        <w:t xml:space="preserve">yasztási hellyel nem rendelkezi. Az intézmény villamos energia ellátását a </w:t>
      </w:r>
      <w:proofErr w:type="spellStart"/>
      <w:r w:rsidR="007D7B7E" w:rsidRPr="00B01899">
        <w:rPr>
          <w:rFonts w:ascii="Times New Roman" w:hAnsi="Times New Roman"/>
          <w:sz w:val="24"/>
          <w:szCs w:val="24"/>
        </w:rPr>
        <w:t>Bischitz</w:t>
      </w:r>
      <w:proofErr w:type="spellEnd"/>
      <w:r w:rsidR="007D7B7E" w:rsidRPr="00B01899">
        <w:rPr>
          <w:rFonts w:ascii="Times New Roman" w:hAnsi="Times New Roman"/>
          <w:sz w:val="24"/>
          <w:szCs w:val="24"/>
        </w:rPr>
        <w:t xml:space="preserve"> Johanna Humán Szolgáltató Központ</w:t>
      </w:r>
      <w:r w:rsidR="007D7B7E">
        <w:rPr>
          <w:rFonts w:ascii="Times New Roman" w:hAnsi="Times New Roman"/>
          <w:sz w:val="24"/>
          <w:szCs w:val="24"/>
        </w:rPr>
        <w:t xml:space="preserve"> biztosítja.</w:t>
      </w:r>
    </w:p>
    <w:p w:rsidR="00BB4536" w:rsidRDefault="00BB4536" w:rsidP="0029095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74597" w:rsidRDefault="003C5C1C" w:rsidP="00F61C60">
      <w:pPr>
        <w:pStyle w:val="Nincstrkz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II.</w:t>
      </w:r>
    </w:p>
    <w:p w:rsidR="003C5C1C" w:rsidRDefault="003C5C1C" w:rsidP="0029095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BB4536" w:rsidRPr="00B01899" w:rsidRDefault="000801E1" w:rsidP="00290953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Szükség van </w:t>
      </w:r>
      <w:r w:rsidR="00BB4536">
        <w:rPr>
          <w:rFonts w:ascii="Times New Roman" w:hAnsi="Times New Roman"/>
          <w:sz w:val="24"/>
          <w:szCs w:val="24"/>
        </w:rPr>
        <w:t xml:space="preserve">a </w:t>
      </w:r>
      <w:r w:rsidR="00BB4536" w:rsidRPr="00274597">
        <w:rPr>
          <w:rFonts w:ascii="Times New Roman" w:hAnsi="Times New Roman"/>
          <w:b/>
          <w:sz w:val="24"/>
          <w:szCs w:val="24"/>
        </w:rPr>
        <w:t xml:space="preserve">DMS </w:t>
      </w:r>
      <w:proofErr w:type="spellStart"/>
      <w:r w:rsidR="00BB4536" w:rsidRPr="00274597">
        <w:rPr>
          <w:rFonts w:ascii="Times New Roman" w:hAnsi="Times New Roman"/>
          <w:b/>
          <w:sz w:val="24"/>
          <w:szCs w:val="24"/>
        </w:rPr>
        <w:t>One</w:t>
      </w:r>
      <w:proofErr w:type="spellEnd"/>
      <w:r w:rsidR="00BB4536" w:rsidRPr="00274597">
        <w:rPr>
          <w:rFonts w:ascii="Times New Roman" w:hAnsi="Times New Roman"/>
          <w:b/>
          <w:sz w:val="24"/>
          <w:szCs w:val="24"/>
        </w:rPr>
        <w:t xml:space="preserve"> iktatórendszer működéséhez </w:t>
      </w:r>
      <w:r w:rsidR="004C44B0">
        <w:rPr>
          <w:rFonts w:ascii="Times New Roman" w:hAnsi="Times New Roman"/>
          <w:b/>
          <w:sz w:val="24"/>
          <w:szCs w:val="24"/>
        </w:rPr>
        <w:t xml:space="preserve">elengedhetetlen </w:t>
      </w:r>
      <w:proofErr w:type="spellStart"/>
      <w:r w:rsidR="00BB4536" w:rsidRPr="00274597">
        <w:rPr>
          <w:rFonts w:ascii="Times New Roman" w:hAnsi="Times New Roman"/>
          <w:b/>
          <w:sz w:val="24"/>
          <w:szCs w:val="24"/>
        </w:rPr>
        <w:t>liszenszek</w:t>
      </w:r>
      <w:proofErr w:type="spellEnd"/>
      <w:r w:rsidR="00BB4536" w:rsidRPr="00274597">
        <w:rPr>
          <w:rFonts w:ascii="Times New Roman" w:hAnsi="Times New Roman"/>
          <w:b/>
          <w:sz w:val="24"/>
          <w:szCs w:val="24"/>
        </w:rPr>
        <w:t xml:space="preserve"> </w:t>
      </w:r>
      <w:r w:rsidR="003D7406" w:rsidRPr="00274597">
        <w:rPr>
          <w:rFonts w:ascii="Times New Roman" w:hAnsi="Times New Roman"/>
          <w:b/>
          <w:sz w:val="24"/>
          <w:szCs w:val="24"/>
        </w:rPr>
        <w:t>beszerzésér</w:t>
      </w:r>
      <w:r w:rsidR="003C5C1C">
        <w:rPr>
          <w:rFonts w:ascii="Times New Roman" w:hAnsi="Times New Roman"/>
          <w:b/>
          <w:sz w:val="24"/>
          <w:szCs w:val="24"/>
        </w:rPr>
        <w:t>e</w:t>
      </w:r>
      <w:r w:rsidR="003D7406">
        <w:rPr>
          <w:rFonts w:ascii="Times New Roman" w:hAnsi="Times New Roman"/>
          <w:sz w:val="24"/>
          <w:szCs w:val="24"/>
        </w:rPr>
        <w:t xml:space="preserve"> 2023. év</w:t>
      </w:r>
      <w:r>
        <w:rPr>
          <w:rFonts w:ascii="Times New Roman" w:hAnsi="Times New Roman"/>
          <w:sz w:val="24"/>
          <w:szCs w:val="24"/>
        </w:rPr>
        <w:t>re</w:t>
      </w:r>
      <w:r w:rsidR="003D7406">
        <w:rPr>
          <w:rFonts w:ascii="Times New Roman" w:hAnsi="Times New Roman"/>
          <w:sz w:val="24"/>
          <w:szCs w:val="24"/>
        </w:rPr>
        <w:t>. A beszerzés becsült értéke nettó 22.000.000,-Ft-ban került meghatározásra. Mivel ez az érték meghaladja a nettó 15.0000.000,-Ft-o</w:t>
      </w:r>
      <w:r w:rsidR="003C5C1C">
        <w:rPr>
          <w:rFonts w:ascii="Times New Roman" w:hAnsi="Times New Roman"/>
          <w:sz w:val="24"/>
          <w:szCs w:val="24"/>
        </w:rPr>
        <w:t>s értékhatárt,</w:t>
      </w:r>
      <w:r w:rsidR="003D7406">
        <w:rPr>
          <w:rFonts w:ascii="Times New Roman" w:hAnsi="Times New Roman"/>
          <w:sz w:val="24"/>
          <w:szCs w:val="24"/>
        </w:rPr>
        <w:t xml:space="preserve"> ezért közbeszerzési eljárás </w:t>
      </w:r>
      <w:proofErr w:type="spellStart"/>
      <w:r w:rsidR="003D7406">
        <w:rPr>
          <w:rFonts w:ascii="Times New Roman" w:hAnsi="Times New Roman"/>
          <w:sz w:val="24"/>
          <w:szCs w:val="24"/>
        </w:rPr>
        <w:t>kíírása</w:t>
      </w:r>
      <w:proofErr w:type="spellEnd"/>
      <w:r w:rsidR="003D7406">
        <w:rPr>
          <w:rFonts w:ascii="Times New Roman" w:hAnsi="Times New Roman"/>
          <w:sz w:val="24"/>
          <w:szCs w:val="24"/>
        </w:rPr>
        <w:t xml:space="preserve"> vált szükségessé.</w:t>
      </w:r>
    </w:p>
    <w:p w:rsidR="00407F5F" w:rsidRDefault="00407F5F" w:rsidP="00407F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274597" w:rsidRPr="00B01899" w:rsidRDefault="00274597" w:rsidP="00407F5F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7F31" w:rsidRPr="00B01899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0953">
        <w:rPr>
          <w:rFonts w:ascii="Times New Roman" w:hAnsi="Times New Roman"/>
          <w:sz w:val="24"/>
          <w:szCs w:val="24"/>
        </w:rPr>
        <w:t>Fentiekre tekintettel szükségessé vált a</w:t>
      </w:r>
      <w:r w:rsidR="007A585B" w:rsidRPr="00290953">
        <w:rPr>
          <w:rFonts w:ascii="Times New Roman" w:hAnsi="Times New Roman"/>
          <w:sz w:val="24"/>
          <w:szCs w:val="24"/>
        </w:rPr>
        <w:t xml:space="preserve"> Hivatal</w:t>
      </w:r>
      <w:r w:rsidR="00407F5F" w:rsidRPr="00290953">
        <w:rPr>
          <w:rFonts w:ascii="Times New Roman" w:hAnsi="Times New Roman"/>
          <w:sz w:val="24"/>
          <w:szCs w:val="24"/>
        </w:rPr>
        <w:t xml:space="preserve">, </w:t>
      </w:r>
      <w:r w:rsidR="00290953" w:rsidRPr="00290953">
        <w:rPr>
          <w:rFonts w:ascii="Times New Roman" w:hAnsi="Times New Roman"/>
          <w:sz w:val="24"/>
          <w:szCs w:val="24"/>
        </w:rPr>
        <w:t xml:space="preserve">az </w:t>
      </w:r>
      <w:r w:rsidR="00407F5F" w:rsidRPr="00290953">
        <w:rPr>
          <w:rFonts w:ascii="Times New Roman" w:hAnsi="Times New Roman"/>
          <w:sz w:val="24"/>
          <w:szCs w:val="24"/>
        </w:rPr>
        <w:t>Erzsé</w:t>
      </w:r>
      <w:r w:rsidR="00290953" w:rsidRPr="00290953">
        <w:rPr>
          <w:rFonts w:ascii="Times New Roman" w:hAnsi="Times New Roman"/>
          <w:sz w:val="24"/>
          <w:szCs w:val="24"/>
        </w:rPr>
        <w:t>betváros</w:t>
      </w:r>
      <w:r w:rsidR="003D74DD">
        <w:rPr>
          <w:rFonts w:ascii="Times New Roman" w:hAnsi="Times New Roman"/>
          <w:sz w:val="24"/>
          <w:szCs w:val="24"/>
        </w:rPr>
        <w:t>i</w:t>
      </w:r>
      <w:r w:rsidR="00290953" w:rsidRPr="00290953">
        <w:rPr>
          <w:rFonts w:ascii="Times New Roman" w:hAnsi="Times New Roman"/>
          <w:sz w:val="24"/>
          <w:szCs w:val="24"/>
        </w:rPr>
        <w:t xml:space="preserve"> Rendészeti Igazgatóság</w:t>
      </w:r>
      <w:proofErr w:type="gramStart"/>
      <w:r w:rsidR="00407F5F" w:rsidRPr="00290953">
        <w:rPr>
          <w:rFonts w:ascii="Times New Roman" w:hAnsi="Times New Roman"/>
          <w:sz w:val="24"/>
          <w:szCs w:val="24"/>
        </w:rPr>
        <w:t xml:space="preserve">, </w:t>
      </w:r>
      <w:r w:rsidR="00892106" w:rsidRPr="00290953">
        <w:rPr>
          <w:rFonts w:ascii="Times New Roman" w:hAnsi="Times New Roman"/>
          <w:sz w:val="24"/>
          <w:szCs w:val="24"/>
        </w:rPr>
        <w:t xml:space="preserve"> az</w:t>
      </w:r>
      <w:proofErr w:type="gramEnd"/>
      <w:r w:rsidR="00892106" w:rsidRPr="00290953">
        <w:rPr>
          <w:rFonts w:ascii="Times New Roman" w:hAnsi="Times New Roman"/>
          <w:sz w:val="24"/>
          <w:szCs w:val="24"/>
        </w:rPr>
        <w:t xml:space="preserve"> Önkormányzat</w:t>
      </w:r>
      <w:r w:rsidR="007A585B" w:rsidRPr="00290953">
        <w:rPr>
          <w:rFonts w:ascii="Times New Roman" w:hAnsi="Times New Roman"/>
          <w:sz w:val="24"/>
          <w:szCs w:val="24"/>
        </w:rPr>
        <w:t xml:space="preserve"> és </w:t>
      </w:r>
      <w:r w:rsidR="00892106" w:rsidRPr="00290953">
        <w:rPr>
          <w:rFonts w:ascii="Times New Roman" w:hAnsi="Times New Roman"/>
          <w:sz w:val="24"/>
          <w:szCs w:val="24"/>
        </w:rPr>
        <w:t xml:space="preserve">6 </w:t>
      </w:r>
      <w:r w:rsidR="007A585B" w:rsidRPr="00290953">
        <w:rPr>
          <w:rFonts w:ascii="Times New Roman" w:hAnsi="Times New Roman"/>
          <w:sz w:val="24"/>
          <w:szCs w:val="24"/>
        </w:rPr>
        <w:t xml:space="preserve"> Óvod</w:t>
      </w:r>
      <w:r w:rsidR="00892106" w:rsidRPr="00290953">
        <w:rPr>
          <w:rFonts w:ascii="Times New Roman" w:hAnsi="Times New Roman"/>
          <w:sz w:val="24"/>
          <w:szCs w:val="24"/>
        </w:rPr>
        <w:t>a</w:t>
      </w:r>
      <w:r w:rsidR="007A585B" w:rsidRPr="00290953">
        <w:rPr>
          <w:rFonts w:ascii="Times New Roman" w:hAnsi="Times New Roman"/>
          <w:sz w:val="24"/>
          <w:szCs w:val="24"/>
        </w:rPr>
        <w:t xml:space="preserve"> </w:t>
      </w:r>
      <w:r w:rsidR="00290953" w:rsidRPr="00290953">
        <w:rPr>
          <w:rFonts w:ascii="Times New Roman" w:hAnsi="Times New Roman"/>
          <w:sz w:val="24"/>
          <w:szCs w:val="24"/>
        </w:rPr>
        <w:t xml:space="preserve"> (</w:t>
      </w:r>
      <w:r w:rsidR="00290953" w:rsidRPr="00B01899">
        <w:rPr>
          <w:rFonts w:ascii="Times New Roman" w:hAnsi="Times New Roman"/>
          <w:sz w:val="24"/>
          <w:szCs w:val="24"/>
        </w:rPr>
        <w:t>Erzsébetvárosi Bóbita Óvoda; Erzsébetvárosi Brunszvik Óvoda; Erzsébetvárosi Csicsergő Óvoda; Erzsébetvárosi Dob Óvoda; Erzsébetvárosi Kópévár Óvoda; Erzsébetvárosi Nefelejcs Óvoda)</w:t>
      </w:r>
      <w:r w:rsidR="00290953" w:rsidRPr="00290953">
        <w:rPr>
          <w:rFonts w:ascii="Times New Roman" w:hAnsi="Times New Roman"/>
          <w:sz w:val="24"/>
          <w:szCs w:val="24"/>
        </w:rPr>
        <w:t xml:space="preserve"> </w:t>
      </w:r>
      <w:r w:rsidRPr="00290953">
        <w:rPr>
          <w:rFonts w:ascii="Times New Roman" w:hAnsi="Times New Roman"/>
          <w:sz w:val="24"/>
          <w:szCs w:val="24"/>
        </w:rPr>
        <w:t xml:space="preserve">közbeszerzési tervének alábbiak szerinti módosítása, melyre a </w:t>
      </w:r>
      <w:r w:rsidRPr="00290953">
        <w:rPr>
          <w:rFonts w:ascii="Times New Roman" w:hAnsi="Times New Roman"/>
          <w:sz w:val="24"/>
          <w:szCs w:val="24"/>
          <w:lang w:val="x-none"/>
        </w:rPr>
        <w:t xml:space="preserve">Kbt. </w:t>
      </w:r>
      <w:r w:rsidRPr="00290953">
        <w:rPr>
          <w:rFonts w:ascii="Times New Roman" w:hAnsi="Times New Roman"/>
          <w:sz w:val="24"/>
          <w:szCs w:val="24"/>
        </w:rPr>
        <w:t>42</w:t>
      </w:r>
      <w:r w:rsidRPr="00290953">
        <w:rPr>
          <w:rFonts w:ascii="Times New Roman" w:hAnsi="Times New Roman"/>
          <w:sz w:val="24"/>
          <w:szCs w:val="24"/>
          <w:lang w:val="x-none"/>
        </w:rPr>
        <w:t>.</w:t>
      </w:r>
      <w:r w:rsidR="003C5C1C">
        <w:rPr>
          <w:rFonts w:ascii="Times New Roman" w:hAnsi="Times New Roman"/>
          <w:sz w:val="24"/>
          <w:szCs w:val="24"/>
        </w:rPr>
        <w:t xml:space="preserve"> </w:t>
      </w:r>
      <w:r w:rsidRPr="00290953">
        <w:rPr>
          <w:rFonts w:ascii="Times New Roman" w:hAnsi="Times New Roman"/>
          <w:sz w:val="24"/>
          <w:szCs w:val="24"/>
          <w:lang w:val="x-none"/>
        </w:rPr>
        <w:t>§ (</w:t>
      </w:r>
      <w:r w:rsidRPr="00290953">
        <w:rPr>
          <w:rFonts w:ascii="Times New Roman" w:hAnsi="Times New Roman"/>
          <w:sz w:val="24"/>
          <w:szCs w:val="24"/>
        </w:rPr>
        <w:t>3</w:t>
      </w:r>
      <w:r w:rsidRPr="00290953">
        <w:rPr>
          <w:rFonts w:ascii="Times New Roman" w:hAnsi="Times New Roman"/>
          <w:sz w:val="24"/>
          <w:szCs w:val="24"/>
          <w:lang w:val="x-none"/>
        </w:rPr>
        <w:t xml:space="preserve">) bekezdése </w:t>
      </w:r>
      <w:r w:rsidRPr="00290953">
        <w:rPr>
          <w:rFonts w:ascii="Times New Roman" w:hAnsi="Times New Roman"/>
          <w:sz w:val="24"/>
          <w:szCs w:val="24"/>
        </w:rPr>
        <w:t>–„</w:t>
      </w:r>
      <w:r w:rsidRPr="00290953">
        <w:rPr>
          <w:rFonts w:ascii="Times New Roman" w:hAnsi="Times New Roman"/>
          <w:i/>
          <w:sz w:val="24"/>
          <w:szCs w:val="24"/>
        </w:rPr>
        <w:t>A közbeszerzési terv nem vonja maga után az abban megadott közbeszerzésre vonatkozó eljárás lefolytatásának kötelezettségét. Az ajánlatkérő a közbeszerzési tervben nem szereplő közbeszerzésre vagy a tervben foglaltakhoz képest módosított közbeszerzésre vonatkozó eljárást is lefolytathat. Ezekben az esetekben a</w:t>
      </w:r>
      <w:r w:rsidRPr="00B01899">
        <w:rPr>
          <w:rFonts w:ascii="Times New Roman" w:hAnsi="Times New Roman"/>
          <w:i/>
          <w:sz w:val="24"/>
          <w:szCs w:val="24"/>
        </w:rPr>
        <w:t xml:space="preserve"> közbeszerzési tervet módosítani kell az ilyen igény vagy egyéb változás felmerülésekor, megadva a módosítás indokát is.”</w:t>
      </w:r>
      <w:r w:rsidRPr="00B01899">
        <w:rPr>
          <w:rFonts w:ascii="Times New Roman" w:hAnsi="Times New Roman"/>
          <w:sz w:val="24"/>
          <w:szCs w:val="24"/>
        </w:rPr>
        <w:t xml:space="preserve">- </w:t>
      </w:r>
      <w:r w:rsidRPr="00B01899">
        <w:rPr>
          <w:rFonts w:ascii="Times New Roman" w:hAnsi="Times New Roman"/>
          <w:sz w:val="24"/>
          <w:szCs w:val="24"/>
          <w:lang w:val="x-none"/>
        </w:rPr>
        <w:t>lehetőséget biztosít</w:t>
      </w:r>
      <w:r w:rsidRPr="00B01899">
        <w:rPr>
          <w:rFonts w:ascii="Times New Roman" w:hAnsi="Times New Roman"/>
          <w:sz w:val="24"/>
          <w:szCs w:val="24"/>
        </w:rPr>
        <w:t>.</w:t>
      </w:r>
    </w:p>
    <w:p w:rsidR="00790F59" w:rsidRDefault="00790F59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A585B" w:rsidRPr="00787FED" w:rsidRDefault="007A585B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F8134F" w:rsidRPr="00787FED" w:rsidRDefault="003C5C1C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I. </w:t>
      </w:r>
      <w:r w:rsidR="00701847">
        <w:rPr>
          <w:rFonts w:ascii="Times New Roman" w:hAnsi="Times New Roman"/>
          <w:b/>
          <w:sz w:val="24"/>
          <w:szCs w:val="24"/>
        </w:rPr>
        <w:t>A</w:t>
      </w:r>
      <w:r w:rsidR="004A7EF2">
        <w:rPr>
          <w:rFonts w:ascii="Times New Roman" w:hAnsi="Times New Roman"/>
          <w:b/>
          <w:sz w:val="24"/>
          <w:szCs w:val="24"/>
        </w:rPr>
        <w:t xml:space="preserve"> villamos energia közbeszer</w:t>
      </w:r>
      <w:r w:rsidR="00701847">
        <w:rPr>
          <w:rFonts w:ascii="Times New Roman" w:hAnsi="Times New Roman"/>
          <w:b/>
          <w:sz w:val="24"/>
          <w:szCs w:val="24"/>
        </w:rPr>
        <w:t>z</w:t>
      </w:r>
      <w:r w:rsidR="004A7EF2">
        <w:rPr>
          <w:rFonts w:ascii="Times New Roman" w:hAnsi="Times New Roman"/>
          <w:b/>
          <w:sz w:val="24"/>
          <w:szCs w:val="24"/>
        </w:rPr>
        <w:t>ésben</w:t>
      </w:r>
      <w:r w:rsidR="00701847">
        <w:rPr>
          <w:rFonts w:ascii="Times New Roman" w:hAnsi="Times New Roman"/>
          <w:b/>
          <w:sz w:val="24"/>
          <w:szCs w:val="24"/>
        </w:rPr>
        <w:t xml:space="preserve"> érintettek </w:t>
      </w:r>
      <w:r w:rsidR="00947D6D">
        <w:rPr>
          <w:rFonts w:ascii="Times New Roman" w:hAnsi="Times New Roman"/>
          <w:b/>
          <w:sz w:val="24"/>
          <w:szCs w:val="24"/>
        </w:rPr>
        <w:t>k</w:t>
      </w:r>
      <w:r w:rsidR="006B7F31" w:rsidRPr="00787FED">
        <w:rPr>
          <w:rFonts w:ascii="Times New Roman" w:hAnsi="Times New Roman"/>
          <w:b/>
          <w:sz w:val="24"/>
          <w:szCs w:val="24"/>
        </w:rPr>
        <w:t>özbeszerzési terv</w:t>
      </w:r>
      <w:r w:rsidR="00701847">
        <w:rPr>
          <w:rFonts w:ascii="Times New Roman" w:hAnsi="Times New Roman"/>
          <w:b/>
          <w:sz w:val="24"/>
          <w:szCs w:val="24"/>
        </w:rPr>
        <w:t>eiben új sorszámon kerül rögzítésre az alábbi közbeszerzési eljárás</w:t>
      </w:r>
      <w:r w:rsidR="00701847" w:rsidRPr="00787FED">
        <w:rPr>
          <w:rFonts w:ascii="Times New Roman" w:hAnsi="Times New Roman"/>
          <w:b/>
          <w:sz w:val="24"/>
          <w:szCs w:val="24"/>
        </w:rPr>
        <w:t>:</w:t>
      </w:r>
    </w:p>
    <w:p w:rsidR="00F8134F" w:rsidRPr="00787FED" w:rsidRDefault="00F8134F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B7F31" w:rsidRPr="00F61C60" w:rsidRDefault="00701847" w:rsidP="003C5C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61C60">
        <w:rPr>
          <w:rFonts w:ascii="Times New Roman" w:hAnsi="Times New Roman"/>
          <w:sz w:val="24"/>
          <w:szCs w:val="24"/>
        </w:rPr>
        <w:t>A közbeszerzés tárgya</w:t>
      </w:r>
      <w:proofErr w:type="gramStart"/>
      <w:r w:rsidRPr="00F61C60">
        <w:rPr>
          <w:rFonts w:ascii="Times New Roman" w:hAnsi="Times New Roman"/>
          <w:sz w:val="24"/>
          <w:szCs w:val="24"/>
        </w:rPr>
        <w:t xml:space="preserve">:  </w:t>
      </w:r>
      <w:r w:rsidR="00947D6D" w:rsidRPr="00F61C60">
        <w:rPr>
          <w:rFonts w:ascii="Times New Roman" w:hAnsi="Times New Roman"/>
          <w:sz w:val="24"/>
          <w:szCs w:val="24"/>
        </w:rPr>
        <w:t>Villamos</w:t>
      </w:r>
      <w:proofErr w:type="gramEnd"/>
      <w:r w:rsidR="00947D6D" w:rsidRPr="00F61C60">
        <w:rPr>
          <w:rFonts w:ascii="Times New Roman" w:hAnsi="Times New Roman"/>
          <w:sz w:val="24"/>
          <w:szCs w:val="24"/>
        </w:rPr>
        <w:t xml:space="preserve"> energia beszerzés 2023. évre</w:t>
      </w:r>
    </w:p>
    <w:p w:rsidR="006B7F31" w:rsidRPr="00787FED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 közbeszerzés tervezett mennyisége: 1 darab</w:t>
      </w:r>
    </w:p>
    <w:p w:rsidR="006B7F31" w:rsidRPr="00787FED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A közbeszerzésre irányadó eljárási rend: </w:t>
      </w:r>
      <w:r w:rsidR="00947D6D">
        <w:rPr>
          <w:rFonts w:ascii="Times New Roman" w:hAnsi="Times New Roman"/>
          <w:sz w:val="24"/>
          <w:szCs w:val="24"/>
        </w:rPr>
        <w:t>Kbt. 85.</w:t>
      </w:r>
      <w:r w:rsidR="00487495">
        <w:rPr>
          <w:rFonts w:ascii="Times New Roman" w:hAnsi="Times New Roman"/>
          <w:sz w:val="24"/>
          <w:szCs w:val="24"/>
        </w:rPr>
        <w:t xml:space="preserve"> §</w:t>
      </w:r>
    </w:p>
    <w:p w:rsidR="006B7F31" w:rsidRPr="00787FED" w:rsidRDefault="00701847" w:rsidP="00787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A tervezett eljárás fajtája: </w:t>
      </w:r>
      <w:r w:rsidR="00264994">
        <w:rPr>
          <w:rFonts w:ascii="Times New Roman" w:hAnsi="Times New Roman"/>
          <w:sz w:val="24"/>
          <w:szCs w:val="24"/>
        </w:rPr>
        <w:t>h</w:t>
      </w:r>
      <w:r w:rsidR="003C5C1C">
        <w:rPr>
          <w:rFonts w:ascii="Times New Roman" w:hAnsi="Times New Roman"/>
          <w:sz w:val="24"/>
          <w:szCs w:val="24"/>
        </w:rPr>
        <w:t>i</w:t>
      </w:r>
      <w:r w:rsidR="00264994">
        <w:rPr>
          <w:rFonts w:ascii="Times New Roman" w:hAnsi="Times New Roman"/>
          <w:sz w:val="24"/>
          <w:szCs w:val="24"/>
        </w:rPr>
        <w:t>rdetmény közzétételével indul</w:t>
      </w:r>
      <w:r w:rsidR="00F7544A">
        <w:rPr>
          <w:rFonts w:ascii="Times New Roman" w:hAnsi="Times New Roman"/>
          <w:sz w:val="24"/>
          <w:szCs w:val="24"/>
        </w:rPr>
        <w:t>ó</w:t>
      </w:r>
      <w:r w:rsidR="00264994">
        <w:rPr>
          <w:rFonts w:ascii="Times New Roman" w:hAnsi="Times New Roman"/>
          <w:sz w:val="24"/>
          <w:szCs w:val="24"/>
        </w:rPr>
        <w:t xml:space="preserve"> tárgyalásos eljárás</w:t>
      </w:r>
    </w:p>
    <w:p w:rsidR="006B7F31" w:rsidRPr="00787FED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Közbeszerzés tárgya: </w:t>
      </w:r>
      <w:r w:rsidR="00264994">
        <w:rPr>
          <w:rFonts w:ascii="Times New Roman" w:hAnsi="Times New Roman"/>
          <w:sz w:val="24"/>
          <w:szCs w:val="24"/>
        </w:rPr>
        <w:t>árubeszerzés</w:t>
      </w:r>
    </w:p>
    <w:p w:rsidR="006B7F31" w:rsidRPr="00787FED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Az eljárás megindít</w:t>
      </w:r>
      <w:r w:rsidR="005C2ACF" w:rsidRPr="00787FED">
        <w:rPr>
          <w:rFonts w:ascii="Times New Roman" w:hAnsi="Times New Roman"/>
          <w:sz w:val="24"/>
          <w:szCs w:val="24"/>
        </w:rPr>
        <w:t>ásának tervezett időpontja: 202</w:t>
      </w:r>
      <w:r w:rsidR="00B01899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I</w:t>
      </w:r>
      <w:r w:rsidR="00B01899">
        <w:rPr>
          <w:rFonts w:ascii="Times New Roman" w:hAnsi="Times New Roman"/>
          <w:sz w:val="24"/>
          <w:szCs w:val="24"/>
        </w:rPr>
        <w:t>V.</w:t>
      </w:r>
      <w:r w:rsidRPr="00787FED">
        <w:rPr>
          <w:rFonts w:ascii="Times New Roman" w:hAnsi="Times New Roman"/>
          <w:sz w:val="24"/>
          <w:szCs w:val="24"/>
        </w:rPr>
        <w:t xml:space="preserve"> negyedév</w:t>
      </w:r>
    </w:p>
    <w:p w:rsidR="006B7F31" w:rsidRPr="00787FED" w:rsidRDefault="00701847" w:rsidP="00787FED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 szerződés teljesítésének várható időpontja: 202</w:t>
      </w:r>
      <w:r w:rsidR="00B01899">
        <w:rPr>
          <w:rFonts w:ascii="Times New Roman" w:hAnsi="Times New Roman"/>
          <w:sz w:val="24"/>
          <w:szCs w:val="24"/>
        </w:rPr>
        <w:t>3</w:t>
      </w:r>
      <w:r w:rsidR="006B371F">
        <w:rPr>
          <w:rFonts w:ascii="Times New Roman" w:hAnsi="Times New Roman"/>
          <w:sz w:val="24"/>
          <w:szCs w:val="24"/>
        </w:rPr>
        <w:t>.</w:t>
      </w:r>
      <w:r w:rsidR="00B01899">
        <w:rPr>
          <w:rFonts w:ascii="Times New Roman" w:hAnsi="Times New Roman"/>
          <w:sz w:val="24"/>
          <w:szCs w:val="24"/>
        </w:rPr>
        <w:t xml:space="preserve"> I</w:t>
      </w:r>
      <w:r w:rsidRPr="00787FED">
        <w:rPr>
          <w:rFonts w:ascii="Times New Roman" w:hAnsi="Times New Roman"/>
          <w:sz w:val="24"/>
          <w:szCs w:val="24"/>
        </w:rPr>
        <w:t>. negyedév</w:t>
      </w:r>
    </w:p>
    <w:p w:rsidR="006B7F31" w:rsidRPr="00787FED" w:rsidRDefault="006B7F31" w:rsidP="00787F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7F31" w:rsidRDefault="006B7F31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C1C" w:rsidRDefault="003C5C1C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69E1" w:rsidRDefault="003C5C1C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="00701847" w:rsidRPr="00F61C60">
        <w:rPr>
          <w:rFonts w:ascii="Times New Roman" w:hAnsi="Times New Roman"/>
          <w:b/>
          <w:sz w:val="24"/>
          <w:szCs w:val="24"/>
        </w:rPr>
        <w:t>A Hivatal közbeszerzési terv</w:t>
      </w:r>
      <w:r w:rsidR="0003703E" w:rsidRPr="00F61C60">
        <w:rPr>
          <w:rFonts w:ascii="Times New Roman" w:hAnsi="Times New Roman"/>
          <w:b/>
          <w:sz w:val="24"/>
          <w:szCs w:val="24"/>
        </w:rPr>
        <w:t xml:space="preserve">ében új sorszámon kerül rögzítésre </w:t>
      </w:r>
      <w:r w:rsidR="00BB4536" w:rsidRPr="00F61C60">
        <w:rPr>
          <w:rFonts w:ascii="Times New Roman" w:hAnsi="Times New Roman"/>
          <w:b/>
          <w:sz w:val="24"/>
          <w:szCs w:val="24"/>
        </w:rPr>
        <w:t>az alábbi közbeszerzési eljárás:</w:t>
      </w:r>
    </w:p>
    <w:p w:rsidR="00CB130B" w:rsidRDefault="00CB130B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B4536">
        <w:rPr>
          <w:rFonts w:ascii="Times New Roman" w:hAnsi="Times New Roman"/>
          <w:sz w:val="24"/>
          <w:szCs w:val="24"/>
        </w:rPr>
        <w:t>A közbeszerzés tárgya</w:t>
      </w:r>
      <w:proofErr w:type="gramStart"/>
      <w:r w:rsidRPr="00BB4536">
        <w:rPr>
          <w:rFonts w:ascii="Times New Roman" w:hAnsi="Times New Roman"/>
          <w:sz w:val="24"/>
          <w:szCs w:val="24"/>
        </w:rPr>
        <w:t xml:space="preserve">:  </w:t>
      </w:r>
      <w:r>
        <w:rPr>
          <w:rFonts w:ascii="Times New Roman" w:hAnsi="Times New Roman"/>
          <w:sz w:val="24"/>
          <w:szCs w:val="24"/>
        </w:rPr>
        <w:t>DMS</w:t>
      </w:r>
      <w:proofErr w:type="gramEnd"/>
      <w:r>
        <w:rPr>
          <w:rFonts w:ascii="Times New Roman" w:hAnsi="Times New Roman"/>
          <w:sz w:val="24"/>
          <w:szCs w:val="24"/>
        </w:rPr>
        <w:t xml:space="preserve"> ONE iktatórendszer </w:t>
      </w:r>
      <w:proofErr w:type="spellStart"/>
      <w:r>
        <w:rPr>
          <w:rFonts w:ascii="Times New Roman" w:hAnsi="Times New Roman"/>
          <w:sz w:val="24"/>
          <w:szCs w:val="24"/>
        </w:rPr>
        <w:t>liszenszeinek</w:t>
      </w:r>
      <w:proofErr w:type="spellEnd"/>
      <w:r>
        <w:rPr>
          <w:rFonts w:ascii="Times New Roman" w:hAnsi="Times New Roman"/>
          <w:sz w:val="24"/>
          <w:szCs w:val="24"/>
        </w:rPr>
        <w:t xml:space="preserve"> beszerzése a 2023. évre.</w:t>
      </w: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536">
        <w:rPr>
          <w:rFonts w:ascii="Times New Roman" w:hAnsi="Times New Roman"/>
          <w:sz w:val="24"/>
          <w:szCs w:val="24"/>
        </w:rPr>
        <w:t>A közbeszerzés tervezett mennyisége: 1 darab</w:t>
      </w: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536">
        <w:rPr>
          <w:rFonts w:ascii="Times New Roman" w:hAnsi="Times New Roman"/>
          <w:sz w:val="24"/>
          <w:szCs w:val="24"/>
        </w:rPr>
        <w:t xml:space="preserve">A közbeszerzésre irányadó eljárási rend: Kbt. </w:t>
      </w:r>
      <w:r w:rsidR="00DE39FC">
        <w:rPr>
          <w:rFonts w:ascii="Times New Roman" w:hAnsi="Times New Roman"/>
          <w:sz w:val="24"/>
          <w:szCs w:val="24"/>
        </w:rPr>
        <w:t>117</w:t>
      </w:r>
      <w:r w:rsidRPr="00BB4536">
        <w:rPr>
          <w:rFonts w:ascii="Times New Roman" w:hAnsi="Times New Roman"/>
          <w:sz w:val="24"/>
          <w:szCs w:val="24"/>
        </w:rPr>
        <w:t>.</w:t>
      </w:r>
      <w:r w:rsidR="00DE39FC">
        <w:rPr>
          <w:rFonts w:ascii="Times New Roman" w:hAnsi="Times New Roman"/>
          <w:sz w:val="24"/>
          <w:szCs w:val="24"/>
        </w:rPr>
        <w:t xml:space="preserve"> §</w:t>
      </w: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536">
        <w:rPr>
          <w:rFonts w:ascii="Times New Roman" w:hAnsi="Times New Roman"/>
          <w:sz w:val="24"/>
          <w:szCs w:val="24"/>
        </w:rPr>
        <w:t xml:space="preserve">A tervezett eljárás fajtája: </w:t>
      </w:r>
      <w:r w:rsidR="00DE39FC">
        <w:rPr>
          <w:rFonts w:ascii="Times New Roman" w:hAnsi="Times New Roman"/>
          <w:sz w:val="24"/>
          <w:szCs w:val="24"/>
        </w:rPr>
        <w:t xml:space="preserve">saját </w:t>
      </w:r>
      <w:proofErr w:type="spellStart"/>
      <w:r w:rsidR="00DE39FC">
        <w:rPr>
          <w:rFonts w:ascii="Times New Roman" w:hAnsi="Times New Roman"/>
          <w:sz w:val="24"/>
          <w:szCs w:val="24"/>
        </w:rPr>
        <w:t>beszeerzési</w:t>
      </w:r>
      <w:proofErr w:type="spellEnd"/>
      <w:r w:rsidR="00DE39FC">
        <w:rPr>
          <w:rFonts w:ascii="Times New Roman" w:hAnsi="Times New Roman"/>
          <w:sz w:val="24"/>
          <w:szCs w:val="24"/>
        </w:rPr>
        <w:t xml:space="preserve"> szabályok szerinti eljárás</w:t>
      </w: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536">
        <w:rPr>
          <w:rFonts w:ascii="Times New Roman" w:hAnsi="Times New Roman"/>
          <w:sz w:val="24"/>
          <w:szCs w:val="24"/>
        </w:rPr>
        <w:t xml:space="preserve">Közbeszerzés tárgya: </w:t>
      </w:r>
      <w:r w:rsidR="00E30A45">
        <w:rPr>
          <w:rFonts w:ascii="Times New Roman" w:hAnsi="Times New Roman"/>
          <w:sz w:val="24"/>
          <w:szCs w:val="24"/>
        </w:rPr>
        <w:t>szolgáltatásnyújtás</w:t>
      </w: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536">
        <w:rPr>
          <w:rFonts w:ascii="Times New Roman" w:hAnsi="Times New Roman"/>
          <w:sz w:val="24"/>
          <w:szCs w:val="24"/>
        </w:rPr>
        <w:t>Az eljárás megindításának tervezett időpontja: 2022. IV. negyedév</w:t>
      </w: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4536">
        <w:rPr>
          <w:rFonts w:ascii="Times New Roman" w:hAnsi="Times New Roman"/>
          <w:sz w:val="24"/>
          <w:szCs w:val="24"/>
        </w:rPr>
        <w:t>A szerződés teljesítésének várható időpontja: 2023</w:t>
      </w:r>
      <w:r w:rsidR="00D33B00">
        <w:rPr>
          <w:rFonts w:ascii="Times New Roman" w:hAnsi="Times New Roman"/>
          <w:sz w:val="24"/>
          <w:szCs w:val="24"/>
        </w:rPr>
        <w:t>.</w:t>
      </w:r>
      <w:r w:rsidRPr="00BB4536">
        <w:rPr>
          <w:rFonts w:ascii="Times New Roman" w:hAnsi="Times New Roman"/>
          <w:sz w:val="24"/>
          <w:szCs w:val="24"/>
        </w:rPr>
        <w:t xml:space="preserve"> I. negyedév</w:t>
      </w:r>
    </w:p>
    <w:p w:rsidR="00BB4536" w:rsidRPr="00BB4536" w:rsidRDefault="00BB4536" w:rsidP="00BB453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130B" w:rsidRDefault="00CB130B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0F59" w:rsidRDefault="00701847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37C82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ának és Polgármesteri Hivatalának </w:t>
      </w:r>
      <w:r w:rsidRPr="00737C82">
        <w:rPr>
          <w:rFonts w:ascii="Times New Roman" w:hAnsi="Times New Roman"/>
          <w:sz w:val="24"/>
          <w:szCs w:val="24"/>
          <w:lang w:val="x-none"/>
        </w:rPr>
        <w:t xml:space="preserve"> Közbeszerzési</w:t>
      </w:r>
      <w:r>
        <w:rPr>
          <w:rFonts w:ascii="Times New Roman" w:hAnsi="Times New Roman"/>
          <w:sz w:val="24"/>
          <w:szCs w:val="24"/>
        </w:rPr>
        <w:t xml:space="preserve"> Szabályzata II</w:t>
      </w:r>
      <w:r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</w:rPr>
        <w:t>Fejezetének 1.5. pontja alapján a közbeszerzési tervek módosításának jóváhagyására a Képviselő-testület jogosult.</w:t>
      </w:r>
    </w:p>
    <w:p w:rsidR="00790F59" w:rsidRDefault="00790F59" w:rsidP="00790F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248C" w:rsidRPr="00787FED" w:rsidRDefault="00BE248C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B7F31" w:rsidRPr="00787FED" w:rsidRDefault="006B7F31" w:rsidP="00787FE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7F31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t>Határozati javaslat</w:t>
      </w:r>
      <w:r w:rsidR="00846413" w:rsidRPr="00787FED">
        <w:rPr>
          <w:rFonts w:ascii="Times New Roman" w:hAnsi="Times New Roman"/>
          <w:b/>
          <w:sz w:val="24"/>
          <w:szCs w:val="24"/>
        </w:rPr>
        <w:t>ok</w:t>
      </w:r>
    </w:p>
    <w:p w:rsidR="00846413" w:rsidRPr="00787FED" w:rsidRDefault="00846413" w:rsidP="00787FE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6B7F31" w:rsidRPr="00787FED" w:rsidRDefault="006B7F31" w:rsidP="00787FE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</w:p>
    <w:p w:rsidR="006B7F31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center"/>
        <w:rPr>
          <w:rFonts w:ascii="Times New Roman" w:hAnsi="Times New Roman"/>
          <w:b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t>1.</w:t>
      </w:r>
    </w:p>
    <w:p w:rsidR="006B7F31" w:rsidRPr="00787FED" w:rsidRDefault="006B7F31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6B7F31" w:rsidRPr="00787FED" w:rsidRDefault="00073CEC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 w:rsidR="00AD056C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./</w:t>
      </w:r>
      <w:r w:rsidR="00DA5B06" w:rsidRPr="00787FED">
        <w:rPr>
          <w:rFonts w:ascii="Times New Roman" w:hAnsi="Times New Roman"/>
          <w:b/>
          <w:sz w:val="24"/>
          <w:szCs w:val="24"/>
          <w:u w:val="single"/>
        </w:rPr>
        <w:t>202</w:t>
      </w:r>
      <w:r w:rsidR="00AD056C"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 w:rsidR="00AD056C">
        <w:rPr>
          <w:rFonts w:ascii="Times New Roman" w:hAnsi="Times New Roman"/>
          <w:b/>
          <w:sz w:val="24"/>
          <w:szCs w:val="24"/>
          <w:u w:val="single"/>
        </w:rPr>
        <w:t>XII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 w:rsidR="00AD056C"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="00DA5B06"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 w:rsidR="00AD056C">
        <w:rPr>
          <w:rFonts w:ascii="Times New Roman" w:hAnsi="Times New Roman"/>
          <w:b/>
          <w:sz w:val="24"/>
          <w:szCs w:val="24"/>
          <w:u w:val="single"/>
        </w:rPr>
        <w:t>.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) határozata 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DA5B06" w:rsidRPr="00787FED">
        <w:rPr>
          <w:rFonts w:ascii="Times New Roman" w:hAnsi="Times New Roman"/>
          <w:b/>
          <w:bCs/>
          <w:sz w:val="24"/>
          <w:szCs w:val="24"/>
          <w:u w:val="single"/>
        </w:rPr>
        <w:t>z Erzsébetvárosi Bóbita Óvoda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067D83"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DA5B06" w:rsidRPr="00787FED">
        <w:rPr>
          <w:rFonts w:ascii="Times New Roman" w:hAnsi="Times New Roman"/>
          <w:b/>
          <w:sz w:val="24"/>
          <w:szCs w:val="24"/>
          <w:u w:val="single"/>
        </w:rPr>
        <w:t>1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6B7F31" w:rsidRPr="00787FED" w:rsidRDefault="006B7F31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0582" w:rsidRDefault="00074A38" w:rsidP="00CF7F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F3B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</w:t>
      </w:r>
      <w:r w:rsidR="003C5C1C" w:rsidRPr="00CF7F3B">
        <w:rPr>
          <w:rFonts w:ascii="Times New Roman" w:hAnsi="Times New Roman"/>
          <w:sz w:val="24"/>
          <w:szCs w:val="24"/>
        </w:rPr>
        <w:t xml:space="preserve">, </w:t>
      </w:r>
      <w:r w:rsidR="00CF7F3B">
        <w:rPr>
          <w:rFonts w:ascii="Times New Roman" w:hAnsi="Times New Roman"/>
          <w:sz w:val="24"/>
          <w:szCs w:val="24"/>
        </w:rPr>
        <w:t>hogy</w:t>
      </w:r>
    </w:p>
    <w:p w:rsidR="00CF7F3B" w:rsidRPr="00CF7F3B" w:rsidRDefault="00DB58CE" w:rsidP="00CF7F3B">
      <w:pPr>
        <w:pStyle w:val="Listaszerbekezds"/>
        <w:widowControl w:val="0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F7F3B">
        <w:rPr>
          <w:rFonts w:ascii="Times New Roman" w:hAnsi="Times New Roman"/>
          <w:b/>
          <w:sz w:val="24"/>
          <w:szCs w:val="24"/>
        </w:rPr>
        <w:t xml:space="preserve">módosítja </w:t>
      </w:r>
      <w:proofErr w:type="gramStart"/>
      <w:r w:rsidR="00067D83" w:rsidRPr="00CF7F3B">
        <w:rPr>
          <w:rFonts w:ascii="Times New Roman" w:hAnsi="Times New Roman"/>
          <w:b/>
          <w:color w:val="000000"/>
          <w:sz w:val="24"/>
          <w:szCs w:val="24"/>
        </w:rPr>
        <w:t>az  E</w:t>
      </w:r>
      <w:r w:rsidR="00DA5B06" w:rsidRPr="00CF7F3B">
        <w:rPr>
          <w:rFonts w:ascii="Times New Roman" w:hAnsi="Times New Roman"/>
          <w:b/>
          <w:color w:val="000000"/>
          <w:sz w:val="24"/>
          <w:szCs w:val="24"/>
        </w:rPr>
        <w:t>rzsébetvárosi</w:t>
      </w:r>
      <w:proofErr w:type="gramEnd"/>
      <w:r w:rsidR="00DA5B06" w:rsidRPr="00CF7F3B">
        <w:rPr>
          <w:rFonts w:ascii="Times New Roman" w:hAnsi="Times New Roman"/>
          <w:b/>
          <w:color w:val="000000"/>
          <w:sz w:val="24"/>
          <w:szCs w:val="24"/>
        </w:rPr>
        <w:t xml:space="preserve"> Bóbita Óvoda</w:t>
      </w:r>
      <w:r w:rsidR="00701847" w:rsidRPr="00CF7F3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01847" w:rsidRPr="00CF7F3B">
        <w:rPr>
          <w:rFonts w:ascii="Times New Roman" w:hAnsi="Times New Roman"/>
          <w:b/>
          <w:sz w:val="24"/>
          <w:szCs w:val="24"/>
        </w:rPr>
        <w:t>202</w:t>
      </w:r>
      <w:r w:rsidR="00067D83" w:rsidRPr="00CF7F3B">
        <w:rPr>
          <w:rFonts w:ascii="Times New Roman" w:hAnsi="Times New Roman"/>
          <w:b/>
          <w:sz w:val="24"/>
          <w:szCs w:val="24"/>
        </w:rPr>
        <w:t>2</w:t>
      </w:r>
      <w:r w:rsidR="00701847" w:rsidRPr="00CF7F3B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701847" w:rsidRPr="00CF7F3B">
        <w:rPr>
          <w:rFonts w:ascii="Times New Roman" w:hAnsi="Times New Roman"/>
          <w:b/>
          <w:sz w:val="24"/>
          <w:szCs w:val="24"/>
        </w:rPr>
        <w:t>tervét</w:t>
      </w:r>
      <w:r w:rsidR="00701847" w:rsidRPr="00CF7F3B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701847" w:rsidRPr="00CF7F3B">
        <w:rPr>
          <w:rFonts w:ascii="Times New Roman" w:hAnsi="Times New Roman"/>
          <w:sz w:val="24"/>
          <w:szCs w:val="24"/>
        </w:rPr>
        <w:t>oly módon,</w:t>
      </w:r>
      <w:r w:rsidR="00701847" w:rsidRPr="00CF7F3B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01847" w:rsidRPr="00CF7F3B">
        <w:rPr>
          <w:rFonts w:ascii="Times New Roman" w:hAnsi="Times New Roman"/>
          <w:sz w:val="24"/>
          <w:szCs w:val="24"/>
        </w:rPr>
        <w:t>hogy</w:t>
      </w:r>
      <w:r w:rsidR="00701847" w:rsidRPr="00CF7F3B">
        <w:rPr>
          <w:rFonts w:ascii="Times New Roman" w:hAnsi="Times New Roman"/>
          <w:sz w:val="24"/>
          <w:szCs w:val="24"/>
          <w:lang w:val="x-none"/>
        </w:rPr>
        <w:t xml:space="preserve"> jóváhagyja</w:t>
      </w:r>
      <w:r w:rsidR="00701847" w:rsidRPr="00CF7F3B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701847" w:rsidRPr="00CF7F3B">
        <w:rPr>
          <w:rFonts w:ascii="Times New Roman" w:hAnsi="Times New Roman"/>
          <w:sz w:val="24"/>
          <w:szCs w:val="24"/>
          <w:lang w:val="x-none"/>
        </w:rPr>
        <w:t>a</w:t>
      </w:r>
      <w:r w:rsidR="00701847" w:rsidRPr="00CF7F3B">
        <w:rPr>
          <w:rFonts w:ascii="Times New Roman" w:hAnsi="Times New Roman"/>
          <w:sz w:val="24"/>
          <w:szCs w:val="24"/>
        </w:rPr>
        <w:t xml:space="preserve"> jel</w:t>
      </w:r>
      <w:r w:rsidR="00701847" w:rsidRPr="00CF7F3B">
        <w:rPr>
          <w:rFonts w:ascii="Times New Roman" w:hAnsi="Times New Roman"/>
          <w:sz w:val="24"/>
          <w:szCs w:val="24"/>
          <w:lang w:val="x-none"/>
        </w:rPr>
        <w:t>en határozat</w:t>
      </w:r>
      <w:r w:rsidR="00701847" w:rsidRPr="00CF7F3B">
        <w:rPr>
          <w:rFonts w:ascii="Times New Roman" w:hAnsi="Times New Roman"/>
          <w:sz w:val="24"/>
          <w:szCs w:val="24"/>
        </w:rPr>
        <w:t xml:space="preserve"> </w:t>
      </w:r>
      <w:r w:rsidR="00701847" w:rsidRPr="00CF7F3B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701847" w:rsidRPr="00CF7F3B">
        <w:rPr>
          <w:rFonts w:ascii="Times New Roman" w:hAnsi="Times New Roman"/>
          <w:sz w:val="24"/>
          <w:szCs w:val="24"/>
        </w:rPr>
        <w:t>egységes szerkezetbe foglalt</w:t>
      </w:r>
      <w:r w:rsidR="003C5C1C" w:rsidRPr="00CF7F3B">
        <w:rPr>
          <w:rFonts w:ascii="Times New Roman" w:hAnsi="Times New Roman"/>
          <w:sz w:val="24"/>
          <w:szCs w:val="24"/>
        </w:rPr>
        <w:t xml:space="preserve"> közbeszerzési tervet</w:t>
      </w:r>
      <w:r w:rsidR="00CF7F3B" w:rsidRPr="00CF7F3B">
        <w:rPr>
          <w:rFonts w:ascii="Times New Roman" w:hAnsi="Times New Roman"/>
          <w:sz w:val="24"/>
          <w:szCs w:val="24"/>
        </w:rPr>
        <w:t xml:space="preserve">, </w:t>
      </w:r>
    </w:p>
    <w:p w:rsidR="00223B2F" w:rsidRDefault="00CF7F3B" w:rsidP="00CF7F3B">
      <w:pPr>
        <w:pStyle w:val="Nincstrkz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01847" w:rsidRPr="00720505">
        <w:rPr>
          <w:rFonts w:ascii="Times New Roman" w:hAnsi="Times New Roman"/>
          <w:sz w:val="24"/>
          <w:szCs w:val="24"/>
        </w:rPr>
        <w:t xml:space="preserve">elkéri az </w:t>
      </w:r>
      <w:r w:rsidR="00DB58CE" w:rsidRPr="00F61C60">
        <w:rPr>
          <w:rFonts w:ascii="Times New Roman" w:hAnsi="Times New Roman"/>
          <w:color w:val="000000"/>
          <w:sz w:val="24"/>
          <w:szCs w:val="24"/>
        </w:rPr>
        <w:t>Erzsébetvárosi Bóbita Óvoda</w:t>
      </w:r>
      <w:r w:rsidR="00DB58CE" w:rsidRPr="006E628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B58CE" w:rsidRPr="00F61C60">
        <w:rPr>
          <w:rFonts w:ascii="Times New Roman" w:hAnsi="Times New Roman"/>
          <w:color w:val="000000"/>
          <w:sz w:val="24"/>
          <w:szCs w:val="24"/>
        </w:rPr>
        <w:t>i</w:t>
      </w:r>
      <w:r w:rsidR="00701847" w:rsidRPr="00720505">
        <w:rPr>
          <w:rFonts w:ascii="Times New Roman" w:hAnsi="Times New Roman"/>
          <w:sz w:val="24"/>
          <w:szCs w:val="24"/>
        </w:rPr>
        <w:t>ntézményvezető</w:t>
      </w:r>
      <w:r w:rsidR="00DB58CE">
        <w:rPr>
          <w:rFonts w:ascii="Times New Roman" w:hAnsi="Times New Roman"/>
          <w:sz w:val="24"/>
          <w:szCs w:val="24"/>
        </w:rPr>
        <w:t>jé</w:t>
      </w:r>
      <w:r w:rsidR="00701847" w:rsidRPr="00720505">
        <w:rPr>
          <w:rFonts w:ascii="Times New Roman" w:hAnsi="Times New Roman"/>
          <w:sz w:val="24"/>
          <w:szCs w:val="24"/>
        </w:rPr>
        <w:t xml:space="preserve">t </w:t>
      </w:r>
      <w:r w:rsidR="00701847">
        <w:rPr>
          <w:rFonts w:ascii="Times New Roman" w:hAnsi="Times New Roman"/>
          <w:sz w:val="24"/>
          <w:szCs w:val="24"/>
        </w:rPr>
        <w:t>az 1. sz</w:t>
      </w:r>
      <w:r w:rsidR="003C5C1C">
        <w:rPr>
          <w:rFonts w:ascii="Times New Roman" w:hAnsi="Times New Roman"/>
          <w:sz w:val="24"/>
          <w:szCs w:val="24"/>
        </w:rPr>
        <w:t>ámú</w:t>
      </w:r>
      <w:r w:rsidR="00701847">
        <w:rPr>
          <w:rFonts w:ascii="Times New Roman" w:hAnsi="Times New Roman"/>
          <w:sz w:val="24"/>
          <w:szCs w:val="24"/>
        </w:rPr>
        <w:t xml:space="preserve"> módosítással egységes szerkeze</w:t>
      </w:r>
      <w:r w:rsidR="008E73C7">
        <w:rPr>
          <w:rFonts w:ascii="Times New Roman" w:hAnsi="Times New Roman"/>
          <w:sz w:val="24"/>
          <w:szCs w:val="24"/>
        </w:rPr>
        <w:t>t</w:t>
      </w:r>
      <w:r w:rsidR="00701847">
        <w:rPr>
          <w:rFonts w:ascii="Times New Roman" w:hAnsi="Times New Roman"/>
          <w:sz w:val="24"/>
          <w:szCs w:val="24"/>
        </w:rPr>
        <w:t xml:space="preserve">be foglalt közbeszerzési </w:t>
      </w:r>
      <w:proofErr w:type="gramStart"/>
      <w:r w:rsidR="00701847">
        <w:rPr>
          <w:rFonts w:ascii="Times New Roman" w:hAnsi="Times New Roman"/>
          <w:sz w:val="24"/>
          <w:szCs w:val="24"/>
        </w:rPr>
        <w:t xml:space="preserve">terv </w:t>
      </w:r>
      <w:r w:rsidR="00701847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701847" w:rsidRPr="00720505">
        <w:rPr>
          <w:rFonts w:ascii="Times New Roman" w:hAnsi="Times New Roman"/>
          <w:sz w:val="24"/>
          <w:szCs w:val="24"/>
        </w:rPr>
        <w:t>.</w:t>
      </w:r>
    </w:p>
    <w:p w:rsidR="00185E23" w:rsidRPr="00D46B05" w:rsidRDefault="00185E23" w:rsidP="00787FED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B7F31" w:rsidRPr="00787FED" w:rsidRDefault="006B7F31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B7F31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B7F31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6B7F31" w:rsidRDefault="006B7F31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B1566" w:rsidRPr="00787FED" w:rsidRDefault="00AB1566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B7F31" w:rsidRDefault="00701847" w:rsidP="00787FE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t>2.</w:t>
      </w:r>
    </w:p>
    <w:p w:rsidR="00951CE2" w:rsidRPr="00787FED" w:rsidRDefault="00951CE2" w:rsidP="00787FE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6C7890" w:rsidRPr="00787FED" w:rsidRDefault="00951CE2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Brunszvik Óvoda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6C7890" w:rsidRPr="00787FED" w:rsidRDefault="006C7890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070E" w:rsidRDefault="007153C8" w:rsidP="004F070E">
      <w:pPr>
        <w:pStyle w:val="Nincstrkz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sz w:val="24"/>
          <w:szCs w:val="24"/>
        </w:rPr>
        <w:t xml:space="preserve">úgy dönt, </w:t>
      </w:r>
      <w:r w:rsidR="004F070E">
        <w:rPr>
          <w:rFonts w:ascii="Times New Roman" w:hAnsi="Times New Roman"/>
          <w:sz w:val="24"/>
          <w:szCs w:val="24"/>
        </w:rPr>
        <w:t>hogy</w:t>
      </w:r>
    </w:p>
    <w:p w:rsidR="00DB58CE" w:rsidRPr="00F61C60" w:rsidRDefault="00DB58CE" w:rsidP="004F070E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b/>
          <w:sz w:val="24"/>
          <w:szCs w:val="24"/>
        </w:rPr>
      </w:pPr>
      <w:r w:rsidRPr="00F61C60">
        <w:rPr>
          <w:rFonts w:ascii="Times New Roman" w:hAnsi="Times New Roman"/>
          <w:b/>
          <w:color w:val="000000"/>
          <w:sz w:val="24"/>
          <w:szCs w:val="24"/>
        </w:rPr>
        <w:lastRenderedPageBreak/>
        <w:t xml:space="preserve">módosítja </w:t>
      </w:r>
      <w:r w:rsidR="00701847" w:rsidRPr="00F61C60">
        <w:rPr>
          <w:rFonts w:ascii="Times New Roman" w:hAnsi="Times New Roman"/>
          <w:b/>
          <w:color w:val="000000"/>
          <w:sz w:val="24"/>
          <w:szCs w:val="24"/>
        </w:rPr>
        <w:t>az</w:t>
      </w:r>
      <w:r w:rsidR="00701847"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b/>
          <w:color w:val="000000"/>
          <w:sz w:val="24"/>
          <w:szCs w:val="24"/>
        </w:rPr>
        <w:t xml:space="preserve">Erzsébetvárosi Brunszvik Óvoda </w:t>
      </w:r>
      <w:r w:rsidR="00701847" w:rsidRPr="00787FED">
        <w:rPr>
          <w:rFonts w:ascii="Times New Roman" w:hAnsi="Times New Roman"/>
          <w:b/>
          <w:sz w:val="24"/>
          <w:szCs w:val="24"/>
        </w:rPr>
        <w:t>202</w:t>
      </w:r>
      <w:r w:rsidR="007153C8">
        <w:rPr>
          <w:rFonts w:ascii="Times New Roman" w:hAnsi="Times New Roman"/>
          <w:b/>
          <w:sz w:val="24"/>
          <w:szCs w:val="24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701847" w:rsidRPr="00787FED">
        <w:rPr>
          <w:rFonts w:ascii="Times New Roman" w:hAnsi="Times New Roman"/>
          <w:b/>
          <w:sz w:val="24"/>
          <w:szCs w:val="24"/>
        </w:rPr>
        <w:t>tervé</w:t>
      </w:r>
      <w:r>
        <w:rPr>
          <w:rFonts w:ascii="Times New Roman" w:hAnsi="Times New Roman"/>
          <w:b/>
          <w:sz w:val="24"/>
          <w:szCs w:val="24"/>
        </w:rPr>
        <w:t>t</w:t>
      </w:r>
      <w:r w:rsidR="009D2B16">
        <w:rPr>
          <w:rFonts w:ascii="Times New Roman" w:hAnsi="Times New Roman"/>
          <w:b/>
          <w:sz w:val="24"/>
          <w:szCs w:val="24"/>
        </w:rPr>
        <w:t xml:space="preserve"> </w:t>
      </w:r>
      <w:r w:rsidR="009D2B16" w:rsidRPr="00D46B05">
        <w:rPr>
          <w:rFonts w:ascii="Times New Roman" w:hAnsi="Times New Roman"/>
          <w:sz w:val="24"/>
          <w:szCs w:val="24"/>
        </w:rPr>
        <w:t>oly módon, hogy</w:t>
      </w:r>
      <w:r w:rsidR="00701847" w:rsidRPr="00D46B05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9D2B16" w:rsidRPr="00D46B05">
        <w:rPr>
          <w:rFonts w:ascii="Times New Roman" w:hAnsi="Times New Roman"/>
          <w:sz w:val="24"/>
          <w:szCs w:val="24"/>
        </w:rPr>
        <w:t>a jelen</w:t>
      </w:r>
      <w:r w:rsidR="009D2B16">
        <w:rPr>
          <w:rFonts w:ascii="Times New Roman" w:hAnsi="Times New Roman"/>
          <w:b/>
          <w:sz w:val="24"/>
          <w:szCs w:val="24"/>
        </w:rPr>
        <w:t xml:space="preserve"> </w:t>
      </w:r>
      <w:r w:rsidR="009D2B16" w:rsidRPr="00101A5D">
        <w:rPr>
          <w:rFonts w:ascii="Times New Roman" w:hAnsi="Times New Roman"/>
          <w:sz w:val="24"/>
          <w:szCs w:val="24"/>
          <w:lang w:val="x-none"/>
        </w:rPr>
        <w:t>határozat</w:t>
      </w:r>
      <w:r w:rsidR="009D2B16" w:rsidRPr="00101A5D">
        <w:rPr>
          <w:rFonts w:ascii="Times New Roman" w:hAnsi="Times New Roman"/>
          <w:sz w:val="24"/>
          <w:szCs w:val="24"/>
        </w:rPr>
        <w:t xml:space="preserve"> </w:t>
      </w:r>
      <w:r w:rsidR="009D2B16" w:rsidRPr="00101A5D">
        <w:rPr>
          <w:rFonts w:ascii="Times New Roman" w:hAnsi="Times New Roman"/>
          <w:sz w:val="24"/>
          <w:szCs w:val="24"/>
          <w:lang w:val="x-none"/>
        </w:rPr>
        <w:t>mellékletét képező</w:t>
      </w:r>
      <w:r w:rsidR="009D2B16" w:rsidRPr="00101A5D">
        <w:rPr>
          <w:rFonts w:ascii="Times New Roman" w:hAnsi="Times New Roman"/>
          <w:sz w:val="24"/>
          <w:szCs w:val="24"/>
        </w:rPr>
        <w:t xml:space="preserve"> egységes szerkezetbe foglalt </w:t>
      </w:r>
      <w:r w:rsidR="00D33B00">
        <w:rPr>
          <w:rFonts w:ascii="Times New Roman" w:hAnsi="Times New Roman"/>
          <w:sz w:val="24"/>
          <w:szCs w:val="24"/>
        </w:rPr>
        <w:t>közbeszerzési terve</w:t>
      </w:r>
      <w:r w:rsidR="004F070E">
        <w:rPr>
          <w:rFonts w:ascii="Times New Roman" w:hAnsi="Times New Roman"/>
          <w:sz w:val="24"/>
          <w:szCs w:val="24"/>
        </w:rPr>
        <w:t>t;</w:t>
      </w:r>
    </w:p>
    <w:p w:rsidR="00DB58CE" w:rsidRPr="00F61C60" w:rsidRDefault="00DB58CE" w:rsidP="00F61C60">
      <w:pPr>
        <w:pStyle w:val="Nincstrkz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223B2F" w:rsidRPr="00DB58CE" w:rsidRDefault="004F070E" w:rsidP="004F070E">
      <w:pPr>
        <w:pStyle w:val="Nincstrkz"/>
        <w:numPr>
          <w:ilvl w:val="0"/>
          <w:numId w:val="3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01847" w:rsidRPr="00DB58CE">
        <w:rPr>
          <w:rFonts w:ascii="Times New Roman" w:hAnsi="Times New Roman"/>
          <w:sz w:val="24"/>
          <w:szCs w:val="24"/>
        </w:rPr>
        <w:t xml:space="preserve">elkéri az </w:t>
      </w:r>
      <w:r w:rsidR="00DB58CE" w:rsidRPr="00F61C60">
        <w:rPr>
          <w:rFonts w:ascii="Times New Roman" w:hAnsi="Times New Roman"/>
          <w:color w:val="000000"/>
          <w:sz w:val="24"/>
          <w:szCs w:val="24"/>
        </w:rPr>
        <w:t>Erzsébetvárosi Brunszvik Óvoda</w:t>
      </w:r>
      <w:r w:rsidR="00DB58CE" w:rsidRPr="00787FED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DB58CE">
        <w:rPr>
          <w:rFonts w:ascii="Times New Roman" w:hAnsi="Times New Roman"/>
          <w:sz w:val="24"/>
          <w:szCs w:val="24"/>
        </w:rPr>
        <w:t>i</w:t>
      </w:r>
      <w:r w:rsidR="00701847" w:rsidRPr="00DB58CE">
        <w:rPr>
          <w:rFonts w:ascii="Times New Roman" w:hAnsi="Times New Roman"/>
          <w:sz w:val="24"/>
          <w:szCs w:val="24"/>
        </w:rPr>
        <w:t>ntézményvezető</w:t>
      </w:r>
      <w:r w:rsidR="00DB58CE">
        <w:rPr>
          <w:rFonts w:ascii="Times New Roman" w:hAnsi="Times New Roman"/>
          <w:sz w:val="24"/>
          <w:szCs w:val="24"/>
        </w:rPr>
        <w:t>jé</w:t>
      </w:r>
      <w:r w:rsidR="00701847" w:rsidRPr="00DB58CE">
        <w:rPr>
          <w:rFonts w:ascii="Times New Roman" w:hAnsi="Times New Roman"/>
          <w:sz w:val="24"/>
          <w:szCs w:val="24"/>
        </w:rPr>
        <w:t>t az 1. sz</w:t>
      </w:r>
      <w:r w:rsidR="00DB58CE">
        <w:rPr>
          <w:rFonts w:ascii="Times New Roman" w:hAnsi="Times New Roman"/>
          <w:sz w:val="24"/>
          <w:szCs w:val="24"/>
        </w:rPr>
        <w:t>ámú</w:t>
      </w:r>
      <w:r w:rsidR="00701847" w:rsidRPr="00DB58CE">
        <w:rPr>
          <w:rFonts w:ascii="Times New Roman" w:hAnsi="Times New Roman"/>
          <w:sz w:val="24"/>
          <w:szCs w:val="24"/>
        </w:rPr>
        <w:t xml:space="preserve"> módosítással egységes szerkeze</w:t>
      </w:r>
      <w:r w:rsidR="008E73C7" w:rsidRPr="00DB58CE">
        <w:rPr>
          <w:rFonts w:ascii="Times New Roman" w:hAnsi="Times New Roman"/>
          <w:sz w:val="24"/>
          <w:szCs w:val="24"/>
        </w:rPr>
        <w:t>t</w:t>
      </w:r>
      <w:r w:rsidR="00701847" w:rsidRPr="00DB58CE">
        <w:rPr>
          <w:rFonts w:ascii="Times New Roman" w:hAnsi="Times New Roman"/>
          <w:sz w:val="24"/>
          <w:szCs w:val="24"/>
        </w:rPr>
        <w:t xml:space="preserve">be foglalt közbeszerzési </w:t>
      </w:r>
      <w:proofErr w:type="gramStart"/>
      <w:r w:rsidR="00701847" w:rsidRPr="00DB58CE">
        <w:rPr>
          <w:rFonts w:ascii="Times New Roman" w:hAnsi="Times New Roman"/>
          <w:sz w:val="24"/>
          <w:szCs w:val="24"/>
        </w:rPr>
        <w:t>terv  aláírására</w:t>
      </w:r>
      <w:proofErr w:type="gramEnd"/>
      <w:r w:rsidR="00701847" w:rsidRPr="00DB58CE">
        <w:rPr>
          <w:rFonts w:ascii="Times New Roman" w:hAnsi="Times New Roman"/>
          <w:sz w:val="24"/>
          <w:szCs w:val="24"/>
        </w:rPr>
        <w:t>.</w:t>
      </w:r>
    </w:p>
    <w:p w:rsidR="009D2B16" w:rsidRPr="00787FED" w:rsidRDefault="009D2B16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C7890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6C7890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6C7890" w:rsidRPr="00787FED" w:rsidRDefault="006C7890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C7890" w:rsidRPr="00787FED" w:rsidRDefault="006C7890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C7890" w:rsidRPr="00787FED" w:rsidRDefault="00701847" w:rsidP="00787FE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t>3.</w:t>
      </w:r>
    </w:p>
    <w:p w:rsidR="00DA5B06" w:rsidRPr="00787FED" w:rsidRDefault="00DA5B06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94B2A" w:rsidRPr="00787FED" w:rsidRDefault="00DA1FED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)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az Erzsébetvárosi </w:t>
      </w:r>
      <w:r w:rsidR="00EA006F" w:rsidRPr="00787FED">
        <w:rPr>
          <w:rFonts w:ascii="Times New Roman" w:hAnsi="Times New Roman"/>
          <w:b/>
          <w:bCs/>
          <w:sz w:val="24"/>
          <w:szCs w:val="24"/>
          <w:u w:val="single"/>
        </w:rPr>
        <w:t>Csicsergő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Óvoda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A94B2A" w:rsidRPr="00787FED" w:rsidRDefault="00A94B2A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F070E" w:rsidRDefault="00DA1FED" w:rsidP="004F070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sz w:val="24"/>
          <w:szCs w:val="24"/>
        </w:rPr>
        <w:t xml:space="preserve">úgy dönt, </w:t>
      </w:r>
      <w:r w:rsidR="004F070E">
        <w:rPr>
          <w:rFonts w:ascii="Times New Roman" w:hAnsi="Times New Roman"/>
          <w:sz w:val="24"/>
          <w:szCs w:val="24"/>
        </w:rPr>
        <w:t xml:space="preserve">hogy </w:t>
      </w:r>
    </w:p>
    <w:p w:rsidR="00D33B00" w:rsidRPr="00F61C60" w:rsidRDefault="004F070E" w:rsidP="004F070E">
      <w:pPr>
        <w:pStyle w:val="Nincstrkz"/>
        <w:ind w:left="567" w:hanging="567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.      </w:t>
      </w:r>
      <w:r w:rsidR="00D33B00" w:rsidRPr="004F070E">
        <w:rPr>
          <w:rFonts w:ascii="Times New Roman" w:hAnsi="Times New Roman"/>
          <w:b/>
          <w:color w:val="000000"/>
          <w:sz w:val="24"/>
          <w:szCs w:val="24"/>
        </w:rPr>
        <w:t>módosítja</w:t>
      </w:r>
      <w:proofErr w:type="gramEnd"/>
      <w:r w:rsidR="00D33B00" w:rsidRPr="004F070E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701847" w:rsidRPr="004F070E">
        <w:rPr>
          <w:rFonts w:ascii="Times New Roman" w:hAnsi="Times New Roman"/>
          <w:b/>
          <w:color w:val="000000"/>
          <w:sz w:val="24"/>
          <w:szCs w:val="24"/>
        </w:rPr>
        <w:t xml:space="preserve">az Erzsébetvárosi </w:t>
      </w:r>
      <w:r w:rsidR="00EA006F" w:rsidRPr="004F070E">
        <w:rPr>
          <w:rFonts w:ascii="Times New Roman" w:hAnsi="Times New Roman"/>
          <w:b/>
          <w:color w:val="000000"/>
          <w:sz w:val="24"/>
          <w:szCs w:val="24"/>
        </w:rPr>
        <w:t>Csicsergő</w:t>
      </w:r>
      <w:r w:rsidR="00701847" w:rsidRPr="004F070E">
        <w:rPr>
          <w:rFonts w:ascii="Times New Roman" w:hAnsi="Times New Roman"/>
          <w:b/>
          <w:color w:val="000000"/>
          <w:sz w:val="24"/>
          <w:szCs w:val="24"/>
        </w:rPr>
        <w:t xml:space="preserve"> Óvoda </w:t>
      </w:r>
      <w:r w:rsidR="00701847" w:rsidRPr="004F070E">
        <w:rPr>
          <w:rFonts w:ascii="Times New Roman" w:hAnsi="Times New Roman"/>
          <w:b/>
          <w:sz w:val="24"/>
          <w:szCs w:val="24"/>
        </w:rPr>
        <w:t>202</w:t>
      </w:r>
      <w:r w:rsidR="00DA1FED" w:rsidRPr="004F070E">
        <w:rPr>
          <w:rFonts w:ascii="Times New Roman" w:hAnsi="Times New Roman"/>
          <w:b/>
          <w:sz w:val="24"/>
          <w:szCs w:val="24"/>
        </w:rPr>
        <w:t>2</w:t>
      </w:r>
      <w:r w:rsidR="00701847" w:rsidRPr="004F070E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701847" w:rsidRPr="004F070E">
        <w:rPr>
          <w:rFonts w:ascii="Times New Roman" w:hAnsi="Times New Roman"/>
          <w:b/>
          <w:sz w:val="24"/>
          <w:szCs w:val="24"/>
        </w:rPr>
        <w:t>tervét</w:t>
      </w:r>
      <w:r w:rsidR="009D2B16">
        <w:rPr>
          <w:rFonts w:ascii="Times New Roman" w:hAnsi="Times New Roman"/>
          <w:b/>
          <w:sz w:val="24"/>
          <w:szCs w:val="24"/>
        </w:rPr>
        <w:t xml:space="preserve"> </w:t>
      </w:r>
      <w:r w:rsidR="009D2B16" w:rsidRPr="00720505">
        <w:rPr>
          <w:rFonts w:ascii="Times New Roman" w:hAnsi="Times New Roman"/>
          <w:sz w:val="24"/>
          <w:szCs w:val="24"/>
        </w:rPr>
        <w:t>oly módon, hogy</w:t>
      </w:r>
      <w:r w:rsidR="009D2B16" w:rsidRPr="00720505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9D2B16" w:rsidRPr="00720505">
        <w:rPr>
          <w:rFonts w:ascii="Times New Roman" w:hAnsi="Times New Roman"/>
          <w:sz w:val="24"/>
          <w:szCs w:val="24"/>
        </w:rPr>
        <w:t>a jelen</w:t>
      </w:r>
      <w:r w:rsidR="009D2B16">
        <w:rPr>
          <w:rFonts w:ascii="Times New Roman" w:hAnsi="Times New Roman"/>
          <w:b/>
          <w:sz w:val="24"/>
          <w:szCs w:val="24"/>
        </w:rPr>
        <w:t xml:space="preserve"> </w:t>
      </w:r>
      <w:r w:rsidR="009D2B16" w:rsidRPr="00101A5D">
        <w:rPr>
          <w:rFonts w:ascii="Times New Roman" w:hAnsi="Times New Roman"/>
          <w:sz w:val="24"/>
          <w:szCs w:val="24"/>
          <w:lang w:val="x-none"/>
        </w:rPr>
        <w:t>határozat</w:t>
      </w:r>
      <w:r w:rsidR="009D2B16" w:rsidRPr="00101A5D">
        <w:rPr>
          <w:rFonts w:ascii="Times New Roman" w:hAnsi="Times New Roman"/>
          <w:sz w:val="24"/>
          <w:szCs w:val="24"/>
        </w:rPr>
        <w:t xml:space="preserve"> </w:t>
      </w:r>
      <w:r w:rsidR="009D2B16" w:rsidRPr="00101A5D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9D2B16" w:rsidRPr="00101A5D">
        <w:rPr>
          <w:rFonts w:ascii="Times New Roman" w:hAnsi="Times New Roman"/>
          <w:sz w:val="24"/>
          <w:szCs w:val="24"/>
        </w:rPr>
        <w:t>egységes szerkezetbe foglalt</w:t>
      </w:r>
      <w:r>
        <w:rPr>
          <w:rFonts w:ascii="Times New Roman" w:hAnsi="Times New Roman"/>
          <w:sz w:val="24"/>
          <w:szCs w:val="24"/>
        </w:rPr>
        <w:t xml:space="preserve"> közbeszerzési tervet;</w:t>
      </w:r>
    </w:p>
    <w:p w:rsidR="00223B2F" w:rsidRPr="00D33B00" w:rsidRDefault="004F070E" w:rsidP="004F070E">
      <w:pPr>
        <w:pStyle w:val="Nincstrkz"/>
        <w:ind w:left="567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    f</w:t>
      </w:r>
      <w:r w:rsidR="00701847" w:rsidRPr="00D33B00">
        <w:rPr>
          <w:rFonts w:ascii="Times New Roman" w:hAnsi="Times New Roman"/>
          <w:sz w:val="24"/>
          <w:szCs w:val="24"/>
        </w:rPr>
        <w:t>elkéri</w:t>
      </w:r>
      <w:proofErr w:type="gramEnd"/>
      <w:r w:rsidR="00701847" w:rsidRPr="00D33B00">
        <w:rPr>
          <w:rFonts w:ascii="Times New Roman" w:hAnsi="Times New Roman"/>
          <w:sz w:val="24"/>
          <w:szCs w:val="24"/>
        </w:rPr>
        <w:t xml:space="preserve"> az </w:t>
      </w:r>
      <w:r w:rsidR="00D33B00" w:rsidRPr="00F61C60">
        <w:rPr>
          <w:rFonts w:ascii="Times New Roman" w:hAnsi="Times New Roman"/>
          <w:color w:val="000000"/>
          <w:sz w:val="24"/>
          <w:szCs w:val="24"/>
        </w:rPr>
        <w:t>Erzsébetvárosi Csicsergő Óvoda i</w:t>
      </w:r>
      <w:r w:rsidR="00701847" w:rsidRPr="00D33B00">
        <w:rPr>
          <w:rFonts w:ascii="Times New Roman" w:hAnsi="Times New Roman"/>
          <w:sz w:val="24"/>
          <w:szCs w:val="24"/>
        </w:rPr>
        <w:t>ntézményvezető</w:t>
      </w:r>
      <w:r w:rsidR="00D33B00" w:rsidRPr="00D33B00">
        <w:rPr>
          <w:rFonts w:ascii="Times New Roman" w:hAnsi="Times New Roman"/>
          <w:sz w:val="24"/>
          <w:szCs w:val="24"/>
        </w:rPr>
        <w:t>jé</w:t>
      </w:r>
      <w:r w:rsidR="00701847" w:rsidRPr="00D33B00">
        <w:rPr>
          <w:rFonts w:ascii="Times New Roman" w:hAnsi="Times New Roman"/>
          <w:sz w:val="24"/>
          <w:szCs w:val="24"/>
        </w:rPr>
        <w:t>t az 1. sz</w:t>
      </w:r>
      <w:r w:rsidR="00D33B00">
        <w:rPr>
          <w:rFonts w:ascii="Times New Roman" w:hAnsi="Times New Roman"/>
          <w:sz w:val="24"/>
          <w:szCs w:val="24"/>
        </w:rPr>
        <w:t>ámú</w:t>
      </w:r>
      <w:r w:rsidR="00701847" w:rsidRPr="00D33B00">
        <w:rPr>
          <w:rFonts w:ascii="Times New Roman" w:hAnsi="Times New Roman"/>
          <w:sz w:val="24"/>
          <w:szCs w:val="24"/>
        </w:rPr>
        <w:t xml:space="preserve"> módosítással egységes szerkeze</w:t>
      </w:r>
      <w:r w:rsidR="008E73C7" w:rsidRPr="00D33B00">
        <w:rPr>
          <w:rFonts w:ascii="Times New Roman" w:hAnsi="Times New Roman"/>
          <w:sz w:val="24"/>
          <w:szCs w:val="24"/>
        </w:rPr>
        <w:t>t</w:t>
      </w:r>
      <w:r w:rsidR="00701847" w:rsidRPr="00D33B00">
        <w:rPr>
          <w:rFonts w:ascii="Times New Roman" w:hAnsi="Times New Roman"/>
          <w:sz w:val="24"/>
          <w:szCs w:val="24"/>
        </w:rPr>
        <w:t>be foglalt közbeszerzési terv  aláírására.</w:t>
      </w:r>
    </w:p>
    <w:p w:rsidR="009D2B16" w:rsidRPr="00787FED" w:rsidRDefault="009D2B16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94B2A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A94B2A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EA006F" w:rsidRPr="00787FED" w:rsidRDefault="00EA006F" w:rsidP="00F61C60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EA006F" w:rsidRPr="00787FED" w:rsidRDefault="00EA006F" w:rsidP="00787FE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EA006F" w:rsidRPr="00787FED" w:rsidRDefault="00701847" w:rsidP="00787FE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t>4.</w:t>
      </w:r>
    </w:p>
    <w:p w:rsidR="00A94B2A" w:rsidRPr="00787FED" w:rsidRDefault="00A94B2A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A006F" w:rsidRPr="00787FED" w:rsidRDefault="00DA1FED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)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határozata 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Dob Óvoda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 w:rsidR="00DB7188"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EA006F" w:rsidRPr="00787FED" w:rsidRDefault="00EA006F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6535" w:rsidRDefault="00DA1FED" w:rsidP="009A653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sz w:val="24"/>
          <w:szCs w:val="24"/>
        </w:rPr>
        <w:t xml:space="preserve">úgy dönt, </w:t>
      </w:r>
      <w:r w:rsidR="009A6535">
        <w:rPr>
          <w:rFonts w:ascii="Times New Roman" w:hAnsi="Times New Roman"/>
          <w:sz w:val="24"/>
          <w:szCs w:val="24"/>
        </w:rPr>
        <w:t xml:space="preserve">hogy </w:t>
      </w:r>
    </w:p>
    <w:p w:rsidR="00EA006F" w:rsidRDefault="009A6535" w:rsidP="009A6535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proofErr w:type="gramStart"/>
      <w:r>
        <w:rPr>
          <w:rFonts w:ascii="Times New Roman" w:hAnsi="Times New Roman"/>
          <w:sz w:val="24"/>
          <w:szCs w:val="24"/>
        </w:rPr>
        <w:t xml:space="preserve">.   </w:t>
      </w:r>
      <w:r w:rsidR="00D33B00" w:rsidRPr="00F61C60">
        <w:rPr>
          <w:rFonts w:ascii="Times New Roman" w:hAnsi="Times New Roman"/>
          <w:b/>
          <w:color w:val="000000"/>
          <w:sz w:val="24"/>
          <w:szCs w:val="24"/>
        </w:rPr>
        <w:t>módosítja</w:t>
      </w:r>
      <w:proofErr w:type="gramEnd"/>
      <w:r w:rsidR="00701847" w:rsidRPr="00F61C60">
        <w:rPr>
          <w:rFonts w:ascii="Times New Roman" w:hAnsi="Times New Roman"/>
          <w:b/>
          <w:color w:val="000000"/>
          <w:sz w:val="24"/>
          <w:szCs w:val="24"/>
        </w:rPr>
        <w:t xml:space="preserve"> az</w:t>
      </w:r>
      <w:r w:rsidR="00701847"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b/>
          <w:color w:val="000000"/>
          <w:sz w:val="24"/>
          <w:szCs w:val="24"/>
        </w:rPr>
        <w:t xml:space="preserve">Erzsébetvárosi Dob Óvoda </w:t>
      </w:r>
      <w:r w:rsidR="00701847" w:rsidRPr="00787FED">
        <w:rPr>
          <w:rFonts w:ascii="Times New Roman" w:hAnsi="Times New Roman"/>
          <w:b/>
          <w:sz w:val="24"/>
          <w:szCs w:val="24"/>
        </w:rPr>
        <w:t>202</w:t>
      </w:r>
      <w:r w:rsidR="00DA1FED">
        <w:rPr>
          <w:rFonts w:ascii="Times New Roman" w:hAnsi="Times New Roman"/>
          <w:b/>
          <w:sz w:val="24"/>
          <w:szCs w:val="24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701847" w:rsidRPr="00787FED">
        <w:rPr>
          <w:rFonts w:ascii="Times New Roman" w:hAnsi="Times New Roman"/>
          <w:b/>
          <w:sz w:val="24"/>
          <w:szCs w:val="24"/>
        </w:rPr>
        <w:t>tervét</w:t>
      </w:r>
      <w:r w:rsidR="00701847" w:rsidRPr="00787FE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9D2B16" w:rsidRPr="00720505">
        <w:rPr>
          <w:rFonts w:ascii="Times New Roman" w:hAnsi="Times New Roman"/>
          <w:sz w:val="24"/>
          <w:szCs w:val="24"/>
        </w:rPr>
        <w:t>oly módon, hogy</w:t>
      </w:r>
      <w:r w:rsidR="009D2B16" w:rsidRPr="00720505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9D2B16" w:rsidRPr="00720505">
        <w:rPr>
          <w:rFonts w:ascii="Times New Roman" w:hAnsi="Times New Roman"/>
          <w:sz w:val="24"/>
          <w:szCs w:val="24"/>
        </w:rPr>
        <w:t>a jelen</w:t>
      </w:r>
      <w:r w:rsidR="009D2B16">
        <w:rPr>
          <w:rFonts w:ascii="Times New Roman" w:hAnsi="Times New Roman"/>
          <w:b/>
          <w:sz w:val="24"/>
          <w:szCs w:val="24"/>
        </w:rPr>
        <w:t xml:space="preserve"> </w:t>
      </w:r>
      <w:r w:rsidR="009D2B16" w:rsidRPr="00101A5D">
        <w:rPr>
          <w:rFonts w:ascii="Times New Roman" w:hAnsi="Times New Roman"/>
          <w:sz w:val="24"/>
          <w:szCs w:val="24"/>
          <w:lang w:val="x-none"/>
        </w:rPr>
        <w:t>határozat</w:t>
      </w:r>
      <w:r w:rsidR="009D2B16" w:rsidRPr="00101A5D">
        <w:rPr>
          <w:rFonts w:ascii="Times New Roman" w:hAnsi="Times New Roman"/>
          <w:sz w:val="24"/>
          <w:szCs w:val="24"/>
        </w:rPr>
        <w:t xml:space="preserve"> </w:t>
      </w:r>
      <w:r w:rsidR="009D2B16" w:rsidRPr="00101A5D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9D2B16" w:rsidRPr="00101A5D">
        <w:rPr>
          <w:rFonts w:ascii="Times New Roman" w:hAnsi="Times New Roman"/>
          <w:sz w:val="24"/>
          <w:szCs w:val="24"/>
        </w:rPr>
        <w:t>egységes szerkezetbe foglalt</w:t>
      </w:r>
      <w:r w:rsidR="00D33B00">
        <w:rPr>
          <w:rFonts w:ascii="Times New Roman" w:hAnsi="Times New Roman"/>
          <w:sz w:val="24"/>
          <w:szCs w:val="24"/>
        </w:rPr>
        <w:t xml:space="preserve"> közbeszerzési tervet</w:t>
      </w:r>
      <w:r>
        <w:rPr>
          <w:rFonts w:ascii="Times New Roman" w:hAnsi="Times New Roman"/>
          <w:sz w:val="24"/>
          <w:szCs w:val="24"/>
        </w:rPr>
        <w:t>;</w:t>
      </w:r>
    </w:p>
    <w:p w:rsidR="00EA006F" w:rsidRDefault="009A6535" w:rsidP="009A6535">
      <w:pPr>
        <w:pStyle w:val="Nincstrkz"/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proofErr w:type="gramStart"/>
      <w:r>
        <w:rPr>
          <w:rFonts w:ascii="Times New Roman" w:hAnsi="Times New Roman"/>
          <w:sz w:val="24"/>
          <w:szCs w:val="24"/>
        </w:rPr>
        <w:t>.   f</w:t>
      </w:r>
      <w:r w:rsidR="00701847" w:rsidRPr="00720505">
        <w:rPr>
          <w:rFonts w:ascii="Times New Roman" w:hAnsi="Times New Roman"/>
          <w:sz w:val="24"/>
          <w:szCs w:val="24"/>
        </w:rPr>
        <w:t>elkéri</w:t>
      </w:r>
      <w:proofErr w:type="gramEnd"/>
      <w:r w:rsidR="00701847" w:rsidRPr="00720505">
        <w:rPr>
          <w:rFonts w:ascii="Times New Roman" w:hAnsi="Times New Roman"/>
          <w:sz w:val="24"/>
          <w:szCs w:val="24"/>
        </w:rPr>
        <w:t xml:space="preserve"> az </w:t>
      </w:r>
      <w:r w:rsidR="00D33B00" w:rsidRPr="00F61C60">
        <w:rPr>
          <w:rFonts w:ascii="Times New Roman" w:hAnsi="Times New Roman"/>
          <w:color w:val="000000"/>
          <w:sz w:val="24"/>
          <w:szCs w:val="24"/>
        </w:rPr>
        <w:t>Erzsébetvárosi Dob Óvoda i</w:t>
      </w:r>
      <w:r w:rsidR="00701847" w:rsidRPr="00D33B00">
        <w:rPr>
          <w:rFonts w:ascii="Times New Roman" w:hAnsi="Times New Roman"/>
          <w:sz w:val="24"/>
          <w:szCs w:val="24"/>
        </w:rPr>
        <w:t>ntézményvezető</w:t>
      </w:r>
      <w:r w:rsidR="00D33B00" w:rsidRPr="00D33B00">
        <w:rPr>
          <w:rFonts w:ascii="Times New Roman" w:hAnsi="Times New Roman"/>
          <w:sz w:val="24"/>
          <w:szCs w:val="24"/>
        </w:rPr>
        <w:t>jé</w:t>
      </w:r>
      <w:r w:rsidR="00701847" w:rsidRPr="00D33B00">
        <w:rPr>
          <w:rFonts w:ascii="Times New Roman" w:hAnsi="Times New Roman"/>
          <w:sz w:val="24"/>
          <w:szCs w:val="24"/>
        </w:rPr>
        <w:t>t</w:t>
      </w:r>
      <w:r w:rsidR="00701847" w:rsidRPr="00720505">
        <w:rPr>
          <w:rFonts w:ascii="Times New Roman" w:hAnsi="Times New Roman"/>
          <w:sz w:val="24"/>
          <w:szCs w:val="24"/>
        </w:rPr>
        <w:t xml:space="preserve"> </w:t>
      </w:r>
      <w:r w:rsidR="00223B2F">
        <w:rPr>
          <w:rFonts w:ascii="Times New Roman" w:hAnsi="Times New Roman"/>
          <w:sz w:val="24"/>
          <w:szCs w:val="24"/>
        </w:rPr>
        <w:t>az 1. sz</w:t>
      </w:r>
      <w:r w:rsidR="00D33B00">
        <w:rPr>
          <w:rFonts w:ascii="Times New Roman" w:hAnsi="Times New Roman"/>
          <w:sz w:val="24"/>
          <w:szCs w:val="24"/>
        </w:rPr>
        <w:t>ámú</w:t>
      </w:r>
      <w:r w:rsidR="00223B2F">
        <w:rPr>
          <w:rFonts w:ascii="Times New Roman" w:hAnsi="Times New Roman"/>
          <w:sz w:val="24"/>
          <w:szCs w:val="24"/>
        </w:rPr>
        <w:t xml:space="preserve"> módosítással egységes szerkeze</w:t>
      </w:r>
      <w:r w:rsidR="008E73C7">
        <w:rPr>
          <w:rFonts w:ascii="Times New Roman" w:hAnsi="Times New Roman"/>
          <w:sz w:val="24"/>
          <w:szCs w:val="24"/>
        </w:rPr>
        <w:t>t</w:t>
      </w:r>
      <w:r w:rsidR="00223B2F">
        <w:rPr>
          <w:rFonts w:ascii="Times New Roman" w:hAnsi="Times New Roman"/>
          <w:sz w:val="24"/>
          <w:szCs w:val="24"/>
        </w:rPr>
        <w:t xml:space="preserve">be foglalt közbeszerzési terv </w:t>
      </w:r>
      <w:r w:rsidR="00701847" w:rsidRPr="00720505">
        <w:rPr>
          <w:rFonts w:ascii="Times New Roman" w:hAnsi="Times New Roman"/>
          <w:sz w:val="24"/>
          <w:szCs w:val="24"/>
        </w:rPr>
        <w:t xml:space="preserve"> aláírására.</w:t>
      </w:r>
    </w:p>
    <w:p w:rsidR="009D2B16" w:rsidRPr="00787FED" w:rsidRDefault="009D2B16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EA006F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EA006F" w:rsidRPr="00787FED" w:rsidRDefault="00701847" w:rsidP="00F61C60">
      <w:pPr>
        <w:widowControl w:val="0"/>
        <w:autoSpaceDE w:val="0"/>
        <w:autoSpaceDN w:val="0"/>
        <w:adjustRightInd w:val="0"/>
        <w:spacing w:after="0" w:line="240" w:lineRule="auto"/>
        <w:jc w:val="both"/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</w:t>
      </w:r>
      <w:r w:rsidR="00D33B00">
        <w:rPr>
          <w:rFonts w:ascii="Times New Roman" w:hAnsi="Times New Roman"/>
          <w:sz w:val="24"/>
          <w:szCs w:val="24"/>
        </w:rPr>
        <w:t>l</w:t>
      </w:r>
    </w:p>
    <w:p w:rsidR="008E2702" w:rsidRPr="00787FED" w:rsidRDefault="008E2702" w:rsidP="00787FED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8E2702" w:rsidRDefault="008E2702" w:rsidP="00F61C60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AB1566" w:rsidRDefault="00AB1566" w:rsidP="00F61C60">
      <w:pPr>
        <w:pStyle w:val="Nincstrkz"/>
        <w:rPr>
          <w:rFonts w:ascii="Times New Roman" w:hAnsi="Times New Roman"/>
          <w:b/>
          <w:sz w:val="24"/>
          <w:szCs w:val="24"/>
        </w:rPr>
      </w:pPr>
    </w:p>
    <w:p w:rsidR="00DA5B06" w:rsidRPr="00787FED" w:rsidRDefault="00701847" w:rsidP="00787FE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</w:rPr>
        <w:lastRenderedPageBreak/>
        <w:t>5</w:t>
      </w:r>
      <w:r w:rsidR="00D33B00">
        <w:rPr>
          <w:rFonts w:ascii="Times New Roman" w:hAnsi="Times New Roman"/>
          <w:b/>
          <w:sz w:val="24"/>
          <w:szCs w:val="24"/>
        </w:rPr>
        <w:t>.</w:t>
      </w:r>
    </w:p>
    <w:p w:rsidR="00DA5B06" w:rsidRPr="00787FED" w:rsidRDefault="00DA5B06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EA006F" w:rsidRPr="00787FED" w:rsidRDefault="00DB7188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Kópévár Óvoda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EA006F" w:rsidRPr="00787FED" w:rsidRDefault="00EA006F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F46ED" w:rsidRDefault="00DB7188" w:rsidP="007F46E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sz w:val="24"/>
          <w:szCs w:val="24"/>
        </w:rPr>
        <w:t xml:space="preserve">úgy dönt, </w:t>
      </w:r>
      <w:r w:rsidR="007F46ED">
        <w:rPr>
          <w:rFonts w:ascii="Times New Roman" w:hAnsi="Times New Roman"/>
          <w:sz w:val="24"/>
          <w:szCs w:val="24"/>
        </w:rPr>
        <w:t>hogy</w:t>
      </w:r>
    </w:p>
    <w:p w:rsidR="00D33B00" w:rsidRDefault="00D33B00" w:rsidP="007F46ED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 w:rsidRPr="00F61C60">
        <w:rPr>
          <w:rFonts w:ascii="Times New Roman" w:hAnsi="Times New Roman"/>
          <w:b/>
          <w:color w:val="000000"/>
          <w:sz w:val="24"/>
          <w:szCs w:val="24"/>
        </w:rPr>
        <w:t xml:space="preserve">módosítja </w:t>
      </w:r>
      <w:r w:rsidR="00701847" w:rsidRPr="00F61C60">
        <w:rPr>
          <w:rFonts w:ascii="Times New Roman" w:hAnsi="Times New Roman"/>
          <w:b/>
          <w:color w:val="000000"/>
          <w:sz w:val="24"/>
          <w:szCs w:val="24"/>
        </w:rPr>
        <w:t>az</w:t>
      </w:r>
      <w:r w:rsidR="00701847"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b/>
          <w:color w:val="000000"/>
          <w:sz w:val="24"/>
          <w:szCs w:val="24"/>
        </w:rPr>
        <w:t xml:space="preserve">Erzsébetvárosi Kópévár Óvoda </w:t>
      </w:r>
      <w:r w:rsidR="00701847" w:rsidRPr="00787FED">
        <w:rPr>
          <w:rFonts w:ascii="Times New Roman" w:hAnsi="Times New Roman"/>
          <w:b/>
          <w:sz w:val="24"/>
          <w:szCs w:val="24"/>
        </w:rPr>
        <w:t>202</w:t>
      </w:r>
      <w:r w:rsidR="00DB7188">
        <w:rPr>
          <w:rFonts w:ascii="Times New Roman" w:hAnsi="Times New Roman"/>
          <w:b/>
          <w:sz w:val="24"/>
          <w:szCs w:val="24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701847" w:rsidRPr="00787FED">
        <w:rPr>
          <w:rFonts w:ascii="Times New Roman" w:hAnsi="Times New Roman"/>
          <w:b/>
          <w:sz w:val="24"/>
          <w:szCs w:val="24"/>
        </w:rPr>
        <w:t>tervét</w:t>
      </w:r>
      <w:r w:rsidR="00701847">
        <w:rPr>
          <w:rFonts w:ascii="Times New Roman" w:hAnsi="Times New Roman"/>
          <w:b/>
          <w:sz w:val="24"/>
          <w:szCs w:val="24"/>
        </w:rPr>
        <w:t xml:space="preserve"> </w:t>
      </w:r>
      <w:r w:rsidR="00701847" w:rsidRPr="00720505">
        <w:rPr>
          <w:rFonts w:ascii="Times New Roman" w:hAnsi="Times New Roman"/>
          <w:sz w:val="24"/>
          <w:szCs w:val="24"/>
        </w:rPr>
        <w:t>oly módon, hogy</w:t>
      </w:r>
      <w:r w:rsidR="00701847" w:rsidRPr="00720505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701847" w:rsidRPr="00720505">
        <w:rPr>
          <w:rFonts w:ascii="Times New Roman" w:hAnsi="Times New Roman"/>
          <w:sz w:val="24"/>
          <w:szCs w:val="24"/>
        </w:rPr>
        <w:t>a jelen</w:t>
      </w:r>
      <w:r w:rsidR="00701847">
        <w:rPr>
          <w:rFonts w:ascii="Times New Roman" w:hAnsi="Times New Roman"/>
          <w:b/>
          <w:sz w:val="24"/>
          <w:szCs w:val="24"/>
        </w:rPr>
        <w:t xml:space="preserve"> </w:t>
      </w:r>
      <w:r w:rsidR="00701847" w:rsidRPr="00101A5D">
        <w:rPr>
          <w:rFonts w:ascii="Times New Roman" w:hAnsi="Times New Roman"/>
          <w:sz w:val="24"/>
          <w:szCs w:val="24"/>
          <w:lang w:val="x-none"/>
        </w:rPr>
        <w:t>határozat</w:t>
      </w:r>
      <w:r w:rsidR="00701847" w:rsidRPr="00101A5D">
        <w:rPr>
          <w:rFonts w:ascii="Times New Roman" w:hAnsi="Times New Roman"/>
          <w:sz w:val="24"/>
          <w:szCs w:val="24"/>
        </w:rPr>
        <w:t xml:space="preserve"> </w:t>
      </w:r>
      <w:r w:rsidR="00701847" w:rsidRPr="00101A5D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701847" w:rsidRPr="00101A5D">
        <w:rPr>
          <w:rFonts w:ascii="Times New Roman" w:hAnsi="Times New Roman"/>
          <w:sz w:val="24"/>
          <w:szCs w:val="24"/>
        </w:rPr>
        <w:t>egységes szerkezetbe foglalt</w:t>
      </w:r>
      <w:r w:rsidR="007F46ED">
        <w:rPr>
          <w:rFonts w:ascii="Times New Roman" w:hAnsi="Times New Roman"/>
          <w:sz w:val="24"/>
          <w:szCs w:val="24"/>
        </w:rPr>
        <w:t xml:space="preserve"> közbeszerzési tervet; </w:t>
      </w:r>
    </w:p>
    <w:p w:rsidR="00223B2F" w:rsidRPr="00D33B00" w:rsidRDefault="007F46ED" w:rsidP="007F46ED">
      <w:pPr>
        <w:pStyle w:val="Nincstrkz"/>
        <w:numPr>
          <w:ilvl w:val="0"/>
          <w:numId w:val="37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01847" w:rsidRPr="00D33B00">
        <w:rPr>
          <w:rFonts w:ascii="Times New Roman" w:hAnsi="Times New Roman"/>
          <w:sz w:val="24"/>
          <w:szCs w:val="24"/>
        </w:rPr>
        <w:t xml:space="preserve">elkéri az </w:t>
      </w:r>
      <w:r w:rsidR="00D33B00" w:rsidRPr="00F61C60">
        <w:rPr>
          <w:rFonts w:ascii="Times New Roman" w:hAnsi="Times New Roman"/>
          <w:color w:val="000000"/>
          <w:sz w:val="24"/>
          <w:szCs w:val="24"/>
        </w:rPr>
        <w:t xml:space="preserve">Erzsébetvárosi Kópévár Óvoda </w:t>
      </w:r>
      <w:r w:rsidR="00D33B00">
        <w:rPr>
          <w:rFonts w:ascii="Times New Roman" w:hAnsi="Times New Roman"/>
          <w:sz w:val="24"/>
          <w:szCs w:val="24"/>
        </w:rPr>
        <w:t>i</w:t>
      </w:r>
      <w:r w:rsidR="00701847" w:rsidRPr="00D33B00">
        <w:rPr>
          <w:rFonts w:ascii="Times New Roman" w:hAnsi="Times New Roman"/>
          <w:sz w:val="24"/>
          <w:szCs w:val="24"/>
        </w:rPr>
        <w:t>ntézményvezető</w:t>
      </w:r>
      <w:r w:rsidR="00D33B00">
        <w:rPr>
          <w:rFonts w:ascii="Times New Roman" w:hAnsi="Times New Roman"/>
          <w:sz w:val="24"/>
          <w:szCs w:val="24"/>
        </w:rPr>
        <w:t>jé</w:t>
      </w:r>
      <w:r w:rsidR="00701847" w:rsidRPr="00D33B00">
        <w:rPr>
          <w:rFonts w:ascii="Times New Roman" w:hAnsi="Times New Roman"/>
          <w:sz w:val="24"/>
          <w:szCs w:val="24"/>
        </w:rPr>
        <w:t>t az 1. sz</w:t>
      </w:r>
      <w:r w:rsidR="00D33B00">
        <w:rPr>
          <w:rFonts w:ascii="Times New Roman" w:hAnsi="Times New Roman"/>
          <w:sz w:val="24"/>
          <w:szCs w:val="24"/>
        </w:rPr>
        <w:t>ámú</w:t>
      </w:r>
      <w:r w:rsidR="00701847" w:rsidRPr="00D33B00">
        <w:rPr>
          <w:rFonts w:ascii="Times New Roman" w:hAnsi="Times New Roman"/>
          <w:sz w:val="24"/>
          <w:szCs w:val="24"/>
        </w:rPr>
        <w:t xml:space="preserve"> módosítással egységes szerkeze</w:t>
      </w:r>
      <w:r w:rsidR="008E73C7" w:rsidRPr="00D33B00">
        <w:rPr>
          <w:rFonts w:ascii="Times New Roman" w:hAnsi="Times New Roman"/>
          <w:sz w:val="24"/>
          <w:szCs w:val="24"/>
        </w:rPr>
        <w:t>t</w:t>
      </w:r>
      <w:r w:rsidR="00701847" w:rsidRPr="00D33B00">
        <w:rPr>
          <w:rFonts w:ascii="Times New Roman" w:hAnsi="Times New Roman"/>
          <w:sz w:val="24"/>
          <w:szCs w:val="24"/>
        </w:rPr>
        <w:t xml:space="preserve">be foglalt közbeszerzési </w:t>
      </w:r>
      <w:proofErr w:type="gramStart"/>
      <w:r w:rsidR="00701847" w:rsidRPr="00D33B00">
        <w:rPr>
          <w:rFonts w:ascii="Times New Roman" w:hAnsi="Times New Roman"/>
          <w:sz w:val="24"/>
          <w:szCs w:val="24"/>
        </w:rPr>
        <w:t>terv  aláírására</w:t>
      </w:r>
      <w:proofErr w:type="gramEnd"/>
      <w:r w:rsidR="00701847" w:rsidRPr="00D33B00">
        <w:rPr>
          <w:rFonts w:ascii="Times New Roman" w:hAnsi="Times New Roman"/>
          <w:sz w:val="24"/>
          <w:szCs w:val="24"/>
        </w:rPr>
        <w:t>.</w:t>
      </w:r>
    </w:p>
    <w:p w:rsidR="00EA006F" w:rsidRPr="00787FED" w:rsidRDefault="00EA006F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EA006F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EA006F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EA006F" w:rsidRPr="00787FED" w:rsidRDefault="00EA006F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A006F" w:rsidRPr="00787FED" w:rsidRDefault="00EA006F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107C9" w:rsidRPr="00787FED" w:rsidRDefault="00DB7188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701847" w:rsidRPr="00787FED">
        <w:rPr>
          <w:rFonts w:ascii="Times New Roman" w:hAnsi="Times New Roman"/>
          <w:b/>
          <w:sz w:val="24"/>
          <w:szCs w:val="24"/>
        </w:rPr>
        <w:t>.</w:t>
      </w:r>
    </w:p>
    <w:p w:rsidR="00F107C9" w:rsidRPr="00787FED" w:rsidRDefault="00F107C9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107C9" w:rsidRPr="00787FED" w:rsidRDefault="0023190C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>az Erzsébetvárosi Nefelejcs Óvoda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F107C9" w:rsidRPr="00787FED" w:rsidRDefault="00F107C9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329C" w:rsidRDefault="0023190C" w:rsidP="0025707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sz w:val="24"/>
          <w:szCs w:val="24"/>
        </w:rPr>
        <w:t xml:space="preserve">úgy dönt, </w:t>
      </w:r>
      <w:r w:rsidR="0029329C">
        <w:rPr>
          <w:rFonts w:ascii="Times New Roman" w:hAnsi="Times New Roman"/>
          <w:sz w:val="24"/>
          <w:szCs w:val="24"/>
        </w:rPr>
        <w:t>hogy</w:t>
      </w:r>
    </w:p>
    <w:p w:rsidR="00D33B00" w:rsidRDefault="00D33B00" w:rsidP="0029329C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 w:rsidRPr="00F61C60">
        <w:rPr>
          <w:rFonts w:ascii="Times New Roman" w:hAnsi="Times New Roman"/>
          <w:b/>
          <w:color w:val="000000"/>
          <w:sz w:val="24"/>
          <w:szCs w:val="24"/>
        </w:rPr>
        <w:t xml:space="preserve">módosítja </w:t>
      </w:r>
      <w:r w:rsidR="00701847" w:rsidRPr="00F61C60">
        <w:rPr>
          <w:rFonts w:ascii="Times New Roman" w:hAnsi="Times New Roman"/>
          <w:b/>
          <w:color w:val="000000"/>
          <w:sz w:val="24"/>
          <w:szCs w:val="24"/>
        </w:rPr>
        <w:t>az</w:t>
      </w:r>
      <w:r w:rsidR="00701847" w:rsidRPr="00787FE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b/>
          <w:color w:val="000000"/>
          <w:sz w:val="24"/>
          <w:szCs w:val="24"/>
        </w:rPr>
        <w:t xml:space="preserve">Erzsébetvárosi Nefelejcs Óvoda </w:t>
      </w:r>
      <w:r w:rsidR="00701847" w:rsidRPr="00787FED">
        <w:rPr>
          <w:rFonts w:ascii="Times New Roman" w:hAnsi="Times New Roman"/>
          <w:b/>
          <w:sz w:val="24"/>
          <w:szCs w:val="24"/>
        </w:rPr>
        <w:t>202</w:t>
      </w:r>
      <w:r w:rsidR="0023190C">
        <w:rPr>
          <w:rFonts w:ascii="Times New Roman" w:hAnsi="Times New Roman"/>
          <w:b/>
          <w:sz w:val="24"/>
          <w:szCs w:val="24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701847" w:rsidRPr="00787FED">
        <w:rPr>
          <w:rFonts w:ascii="Times New Roman" w:hAnsi="Times New Roman"/>
          <w:b/>
          <w:sz w:val="24"/>
          <w:szCs w:val="24"/>
        </w:rPr>
        <w:t>tervét</w:t>
      </w:r>
      <w:r w:rsidR="00701847">
        <w:rPr>
          <w:rFonts w:ascii="Times New Roman" w:hAnsi="Times New Roman"/>
          <w:b/>
          <w:sz w:val="24"/>
          <w:szCs w:val="24"/>
        </w:rPr>
        <w:t xml:space="preserve"> </w:t>
      </w:r>
      <w:r w:rsidR="00701847" w:rsidRPr="00720505">
        <w:rPr>
          <w:rFonts w:ascii="Times New Roman" w:hAnsi="Times New Roman"/>
          <w:sz w:val="24"/>
          <w:szCs w:val="24"/>
        </w:rPr>
        <w:t>oly módon, hogy</w:t>
      </w:r>
      <w:r w:rsidR="00701847" w:rsidRPr="00720505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701847" w:rsidRPr="00720505">
        <w:rPr>
          <w:rFonts w:ascii="Times New Roman" w:hAnsi="Times New Roman"/>
          <w:sz w:val="24"/>
          <w:szCs w:val="24"/>
        </w:rPr>
        <w:t>a jelen</w:t>
      </w:r>
      <w:r w:rsidR="00701847">
        <w:rPr>
          <w:rFonts w:ascii="Times New Roman" w:hAnsi="Times New Roman"/>
          <w:b/>
          <w:sz w:val="24"/>
          <w:szCs w:val="24"/>
        </w:rPr>
        <w:t xml:space="preserve"> </w:t>
      </w:r>
      <w:r w:rsidR="00701847" w:rsidRPr="00101A5D">
        <w:rPr>
          <w:rFonts w:ascii="Times New Roman" w:hAnsi="Times New Roman"/>
          <w:sz w:val="24"/>
          <w:szCs w:val="24"/>
          <w:lang w:val="x-none"/>
        </w:rPr>
        <w:t>határozat</w:t>
      </w:r>
      <w:r w:rsidR="00701847" w:rsidRPr="00101A5D">
        <w:rPr>
          <w:rFonts w:ascii="Times New Roman" w:hAnsi="Times New Roman"/>
          <w:sz w:val="24"/>
          <w:szCs w:val="24"/>
        </w:rPr>
        <w:t xml:space="preserve"> </w:t>
      </w:r>
      <w:r w:rsidR="00701847" w:rsidRPr="00101A5D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701847" w:rsidRPr="00101A5D">
        <w:rPr>
          <w:rFonts w:ascii="Times New Roman" w:hAnsi="Times New Roman"/>
          <w:sz w:val="24"/>
          <w:szCs w:val="24"/>
        </w:rPr>
        <w:t>egységes szerkezetbe foglalt</w:t>
      </w:r>
      <w:r w:rsidR="00257078">
        <w:rPr>
          <w:rFonts w:ascii="Times New Roman" w:hAnsi="Times New Roman"/>
          <w:sz w:val="24"/>
          <w:szCs w:val="24"/>
        </w:rPr>
        <w:t xml:space="preserve"> közbeszerzési tervet;</w:t>
      </w:r>
    </w:p>
    <w:p w:rsidR="00223B2F" w:rsidRDefault="0029329C" w:rsidP="0029329C">
      <w:pPr>
        <w:pStyle w:val="Nincstrkz"/>
        <w:numPr>
          <w:ilvl w:val="0"/>
          <w:numId w:val="38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701847" w:rsidRPr="00720505">
        <w:rPr>
          <w:rFonts w:ascii="Times New Roman" w:hAnsi="Times New Roman"/>
          <w:sz w:val="24"/>
          <w:szCs w:val="24"/>
        </w:rPr>
        <w:t xml:space="preserve">elkéri az </w:t>
      </w:r>
      <w:r w:rsidR="00D33B00" w:rsidRPr="00F61C60">
        <w:rPr>
          <w:rFonts w:ascii="Times New Roman" w:hAnsi="Times New Roman"/>
          <w:bCs/>
          <w:sz w:val="24"/>
          <w:szCs w:val="24"/>
        </w:rPr>
        <w:t>Erzsébetvárosi Nefelejcs Óvoda</w:t>
      </w:r>
      <w:r w:rsidR="00D33B00" w:rsidRPr="00F61C60">
        <w:rPr>
          <w:rFonts w:ascii="Times New Roman" w:hAnsi="Times New Roman"/>
          <w:sz w:val="24"/>
          <w:szCs w:val="24"/>
        </w:rPr>
        <w:t xml:space="preserve"> i</w:t>
      </w:r>
      <w:r w:rsidR="00701847" w:rsidRPr="00720505">
        <w:rPr>
          <w:rFonts w:ascii="Times New Roman" w:hAnsi="Times New Roman"/>
          <w:sz w:val="24"/>
          <w:szCs w:val="24"/>
        </w:rPr>
        <w:t>ntézményvezető</w:t>
      </w:r>
      <w:r w:rsidR="00D33B00">
        <w:rPr>
          <w:rFonts w:ascii="Times New Roman" w:hAnsi="Times New Roman"/>
          <w:sz w:val="24"/>
          <w:szCs w:val="24"/>
        </w:rPr>
        <w:t>jé</w:t>
      </w:r>
      <w:r w:rsidR="00701847" w:rsidRPr="00720505">
        <w:rPr>
          <w:rFonts w:ascii="Times New Roman" w:hAnsi="Times New Roman"/>
          <w:sz w:val="24"/>
          <w:szCs w:val="24"/>
        </w:rPr>
        <w:t xml:space="preserve">t </w:t>
      </w:r>
      <w:r w:rsidR="00701847">
        <w:rPr>
          <w:rFonts w:ascii="Times New Roman" w:hAnsi="Times New Roman"/>
          <w:sz w:val="24"/>
          <w:szCs w:val="24"/>
        </w:rPr>
        <w:t>az 1. sz</w:t>
      </w:r>
      <w:r w:rsidR="00D33B00">
        <w:rPr>
          <w:rFonts w:ascii="Times New Roman" w:hAnsi="Times New Roman"/>
          <w:sz w:val="24"/>
          <w:szCs w:val="24"/>
        </w:rPr>
        <w:t>ámú</w:t>
      </w:r>
      <w:r w:rsidR="00701847">
        <w:rPr>
          <w:rFonts w:ascii="Times New Roman" w:hAnsi="Times New Roman"/>
          <w:sz w:val="24"/>
          <w:szCs w:val="24"/>
        </w:rPr>
        <w:t xml:space="preserve"> módosítással egységes szerkeze</w:t>
      </w:r>
      <w:r w:rsidR="008E73C7">
        <w:rPr>
          <w:rFonts w:ascii="Times New Roman" w:hAnsi="Times New Roman"/>
          <w:sz w:val="24"/>
          <w:szCs w:val="24"/>
        </w:rPr>
        <w:t>t</w:t>
      </w:r>
      <w:r w:rsidR="00701847">
        <w:rPr>
          <w:rFonts w:ascii="Times New Roman" w:hAnsi="Times New Roman"/>
          <w:sz w:val="24"/>
          <w:szCs w:val="24"/>
        </w:rPr>
        <w:t xml:space="preserve">be foglalt közbeszerzési </w:t>
      </w:r>
      <w:proofErr w:type="gramStart"/>
      <w:r w:rsidR="00701847">
        <w:rPr>
          <w:rFonts w:ascii="Times New Roman" w:hAnsi="Times New Roman"/>
          <w:sz w:val="24"/>
          <w:szCs w:val="24"/>
        </w:rPr>
        <w:t xml:space="preserve">terv </w:t>
      </w:r>
      <w:r w:rsidR="00701847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701847" w:rsidRPr="00720505">
        <w:rPr>
          <w:rFonts w:ascii="Times New Roman" w:hAnsi="Times New Roman"/>
          <w:sz w:val="24"/>
          <w:szCs w:val="24"/>
        </w:rPr>
        <w:t>.</w:t>
      </w:r>
    </w:p>
    <w:p w:rsidR="00F107C9" w:rsidRPr="00787FED" w:rsidRDefault="00F107C9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107C9" w:rsidRPr="00787FED" w:rsidRDefault="00F107C9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107C9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107C9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AD5C2E" w:rsidRPr="00787FED" w:rsidRDefault="00AD5C2E" w:rsidP="00787FE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176C3" w:rsidRDefault="004176C3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4176C3" w:rsidRPr="00787FED" w:rsidRDefault="004176C3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</w:p>
    <w:p w:rsidR="00FF6D8F" w:rsidRPr="00787FED" w:rsidRDefault="00C92770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</w:t>
      </w:r>
      <w:r w:rsidR="00701847" w:rsidRPr="00787FED">
        <w:rPr>
          <w:rFonts w:ascii="Times New Roman" w:hAnsi="Times New Roman"/>
          <w:b/>
          <w:sz w:val="24"/>
          <w:szCs w:val="24"/>
        </w:rPr>
        <w:t>.</w:t>
      </w:r>
    </w:p>
    <w:p w:rsidR="00F107C9" w:rsidRPr="00787FED" w:rsidRDefault="00F107C9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F6D8F" w:rsidRPr="00787FED" w:rsidRDefault="00C92770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>a Budapest Főváros VII. Kerület Erzsébetvárosi Polgármesteri Hivatal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 xml:space="preserve">. évi közbeszerzési tervének </w:t>
      </w:r>
      <w:r w:rsidR="0041059B" w:rsidRPr="00787FED">
        <w:rPr>
          <w:rFonts w:ascii="Times New Roman" w:hAnsi="Times New Roman"/>
          <w:b/>
          <w:sz w:val="24"/>
          <w:szCs w:val="24"/>
          <w:u w:val="single"/>
        </w:rPr>
        <w:t>1</w:t>
      </w:r>
      <w:r w:rsidR="00701847" w:rsidRPr="00787FED">
        <w:rPr>
          <w:rFonts w:ascii="Times New Roman" w:hAnsi="Times New Roman"/>
          <w:b/>
          <w:sz w:val="24"/>
          <w:szCs w:val="24"/>
          <w:u w:val="single"/>
        </w:rPr>
        <w:t>. számú módosításával</w:t>
      </w:r>
      <w:r w:rsidR="00701847"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FF6D8F" w:rsidRPr="00787FED" w:rsidRDefault="00FF6D8F" w:rsidP="00787F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61E6F" w:rsidRDefault="00C92770" w:rsidP="00861E6F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="00701847" w:rsidRPr="00787FED">
        <w:rPr>
          <w:rFonts w:ascii="Times New Roman" w:hAnsi="Times New Roman"/>
          <w:sz w:val="24"/>
          <w:szCs w:val="24"/>
        </w:rPr>
        <w:t xml:space="preserve">úgy dönt, </w:t>
      </w:r>
      <w:r w:rsidR="00861E6F">
        <w:rPr>
          <w:rFonts w:ascii="Times New Roman" w:hAnsi="Times New Roman"/>
          <w:sz w:val="24"/>
          <w:szCs w:val="24"/>
        </w:rPr>
        <w:t>hogy</w:t>
      </w:r>
    </w:p>
    <w:p w:rsidR="00D33B00" w:rsidRPr="00861E6F" w:rsidRDefault="00D33B00" w:rsidP="00F61C60">
      <w:pPr>
        <w:pStyle w:val="Nincstrkz"/>
        <w:numPr>
          <w:ilvl w:val="0"/>
          <w:numId w:val="39"/>
        </w:numPr>
        <w:ind w:left="360"/>
        <w:jc w:val="both"/>
        <w:rPr>
          <w:rFonts w:ascii="Times New Roman" w:hAnsi="Times New Roman"/>
          <w:sz w:val="24"/>
          <w:szCs w:val="24"/>
        </w:rPr>
      </w:pPr>
      <w:r w:rsidRPr="00861E6F">
        <w:rPr>
          <w:rFonts w:ascii="Times New Roman" w:hAnsi="Times New Roman"/>
          <w:b/>
          <w:color w:val="000000"/>
          <w:sz w:val="24"/>
          <w:szCs w:val="24"/>
        </w:rPr>
        <w:t>módosítja</w:t>
      </w:r>
      <w:r w:rsidR="00701847" w:rsidRPr="00861E6F">
        <w:rPr>
          <w:rFonts w:ascii="Times New Roman" w:hAnsi="Times New Roman"/>
          <w:b/>
          <w:color w:val="000000"/>
          <w:sz w:val="24"/>
          <w:szCs w:val="24"/>
        </w:rPr>
        <w:t xml:space="preserve"> a</w:t>
      </w:r>
      <w:r w:rsidR="00701847" w:rsidRPr="00861E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01847" w:rsidRPr="00861E6F">
        <w:rPr>
          <w:rFonts w:ascii="Times New Roman" w:hAnsi="Times New Roman"/>
          <w:b/>
          <w:bCs/>
          <w:sz w:val="24"/>
          <w:szCs w:val="24"/>
        </w:rPr>
        <w:t xml:space="preserve">Budapest Főváros VII. </w:t>
      </w:r>
      <w:r w:rsidR="0041059B" w:rsidRPr="00861E6F">
        <w:rPr>
          <w:rFonts w:ascii="Times New Roman" w:hAnsi="Times New Roman"/>
          <w:b/>
          <w:bCs/>
          <w:sz w:val="24"/>
          <w:szCs w:val="24"/>
        </w:rPr>
        <w:t>K</w:t>
      </w:r>
      <w:r w:rsidR="00701847" w:rsidRPr="00861E6F">
        <w:rPr>
          <w:rFonts w:ascii="Times New Roman" w:hAnsi="Times New Roman"/>
          <w:b/>
          <w:bCs/>
          <w:sz w:val="24"/>
          <w:szCs w:val="24"/>
        </w:rPr>
        <w:t>erület Erzsébetváros</w:t>
      </w:r>
      <w:r w:rsidR="0041059B" w:rsidRPr="00861E6F">
        <w:rPr>
          <w:rFonts w:ascii="Times New Roman" w:hAnsi="Times New Roman"/>
          <w:b/>
          <w:bCs/>
          <w:sz w:val="24"/>
          <w:szCs w:val="24"/>
        </w:rPr>
        <w:t>i</w:t>
      </w:r>
      <w:r w:rsidR="00701847" w:rsidRPr="00861E6F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1059B" w:rsidRPr="00861E6F">
        <w:rPr>
          <w:rFonts w:ascii="Times New Roman" w:hAnsi="Times New Roman"/>
          <w:b/>
          <w:bCs/>
          <w:sz w:val="24"/>
          <w:szCs w:val="24"/>
        </w:rPr>
        <w:t>Polgármesteri Hivatal</w:t>
      </w:r>
      <w:r w:rsidR="00701847" w:rsidRPr="00861E6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1059B" w:rsidRPr="00861E6F">
        <w:rPr>
          <w:rFonts w:ascii="Times New Roman" w:hAnsi="Times New Roman"/>
          <w:b/>
          <w:sz w:val="24"/>
          <w:szCs w:val="24"/>
        </w:rPr>
        <w:t>202</w:t>
      </w:r>
      <w:r w:rsidR="00C92770" w:rsidRPr="00861E6F">
        <w:rPr>
          <w:rFonts w:ascii="Times New Roman" w:hAnsi="Times New Roman"/>
          <w:b/>
          <w:sz w:val="24"/>
          <w:szCs w:val="24"/>
        </w:rPr>
        <w:t>2</w:t>
      </w:r>
      <w:r w:rsidR="00701847" w:rsidRPr="00861E6F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701847" w:rsidRPr="00861E6F">
        <w:rPr>
          <w:rFonts w:ascii="Times New Roman" w:hAnsi="Times New Roman"/>
          <w:b/>
          <w:sz w:val="24"/>
          <w:szCs w:val="24"/>
        </w:rPr>
        <w:t>tervét</w:t>
      </w:r>
      <w:r w:rsidR="00701847" w:rsidRPr="00861E6F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701847" w:rsidRPr="00861E6F">
        <w:rPr>
          <w:rFonts w:ascii="Times New Roman" w:hAnsi="Times New Roman"/>
          <w:sz w:val="24"/>
          <w:szCs w:val="24"/>
        </w:rPr>
        <w:t>oly módon, hogy</w:t>
      </w:r>
      <w:r w:rsidR="00701847" w:rsidRPr="00861E6F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701847" w:rsidRPr="00861E6F">
        <w:rPr>
          <w:rFonts w:ascii="Times New Roman" w:hAnsi="Times New Roman"/>
          <w:sz w:val="24"/>
          <w:szCs w:val="24"/>
        </w:rPr>
        <w:t>a jelen</w:t>
      </w:r>
      <w:r w:rsidR="00701847" w:rsidRPr="00861E6F">
        <w:rPr>
          <w:rFonts w:ascii="Times New Roman" w:hAnsi="Times New Roman"/>
          <w:b/>
          <w:sz w:val="24"/>
          <w:szCs w:val="24"/>
        </w:rPr>
        <w:t xml:space="preserve"> </w:t>
      </w:r>
      <w:r w:rsidR="00701847" w:rsidRPr="00861E6F">
        <w:rPr>
          <w:rFonts w:ascii="Times New Roman" w:hAnsi="Times New Roman"/>
          <w:sz w:val="24"/>
          <w:szCs w:val="24"/>
          <w:lang w:val="x-none"/>
        </w:rPr>
        <w:t>határozat</w:t>
      </w:r>
      <w:r w:rsidR="00701847" w:rsidRPr="00861E6F">
        <w:rPr>
          <w:rFonts w:ascii="Times New Roman" w:hAnsi="Times New Roman"/>
          <w:sz w:val="24"/>
          <w:szCs w:val="24"/>
        </w:rPr>
        <w:t xml:space="preserve"> </w:t>
      </w:r>
      <w:r w:rsidR="00701847" w:rsidRPr="00861E6F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701847" w:rsidRPr="00861E6F">
        <w:rPr>
          <w:rFonts w:ascii="Times New Roman" w:hAnsi="Times New Roman"/>
          <w:sz w:val="24"/>
          <w:szCs w:val="24"/>
        </w:rPr>
        <w:t xml:space="preserve">egységes szerkezetbe foglalt </w:t>
      </w:r>
      <w:r w:rsidR="00861E6F" w:rsidRPr="00861E6F">
        <w:rPr>
          <w:rFonts w:ascii="Times New Roman" w:hAnsi="Times New Roman"/>
          <w:sz w:val="24"/>
          <w:szCs w:val="24"/>
        </w:rPr>
        <w:t>közbeszerzési tervet;</w:t>
      </w:r>
    </w:p>
    <w:p w:rsidR="00223B2F" w:rsidRDefault="00861E6F" w:rsidP="00861E6F">
      <w:pPr>
        <w:pStyle w:val="Nincstrkz"/>
        <w:numPr>
          <w:ilvl w:val="0"/>
          <w:numId w:val="39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f</w:t>
      </w:r>
      <w:r w:rsidR="00701847" w:rsidRPr="00720505">
        <w:rPr>
          <w:rFonts w:ascii="Times New Roman" w:hAnsi="Times New Roman"/>
          <w:sz w:val="24"/>
          <w:szCs w:val="24"/>
        </w:rPr>
        <w:t xml:space="preserve">elkéri a </w:t>
      </w:r>
      <w:r w:rsidR="00C92770">
        <w:rPr>
          <w:rFonts w:ascii="Times New Roman" w:hAnsi="Times New Roman"/>
          <w:sz w:val="24"/>
          <w:szCs w:val="24"/>
        </w:rPr>
        <w:t>Jegyz</w:t>
      </w:r>
      <w:r w:rsidR="00701847" w:rsidRPr="00720505">
        <w:rPr>
          <w:rFonts w:ascii="Times New Roman" w:hAnsi="Times New Roman"/>
          <w:sz w:val="24"/>
          <w:szCs w:val="24"/>
        </w:rPr>
        <w:t xml:space="preserve">őt </w:t>
      </w:r>
      <w:r w:rsidR="00701847">
        <w:rPr>
          <w:rFonts w:ascii="Times New Roman" w:hAnsi="Times New Roman"/>
          <w:sz w:val="24"/>
          <w:szCs w:val="24"/>
        </w:rPr>
        <w:t>az 1. sz</w:t>
      </w:r>
      <w:r w:rsidR="004176C3">
        <w:rPr>
          <w:rFonts w:ascii="Times New Roman" w:hAnsi="Times New Roman"/>
          <w:sz w:val="24"/>
          <w:szCs w:val="24"/>
        </w:rPr>
        <w:t>ámú</w:t>
      </w:r>
      <w:r w:rsidR="00701847">
        <w:rPr>
          <w:rFonts w:ascii="Times New Roman" w:hAnsi="Times New Roman"/>
          <w:sz w:val="24"/>
          <w:szCs w:val="24"/>
        </w:rPr>
        <w:t xml:space="preserve"> módosítással egységes szerkeze</w:t>
      </w:r>
      <w:r w:rsidR="008E73C7">
        <w:rPr>
          <w:rFonts w:ascii="Times New Roman" w:hAnsi="Times New Roman"/>
          <w:sz w:val="24"/>
          <w:szCs w:val="24"/>
        </w:rPr>
        <w:t>t</w:t>
      </w:r>
      <w:r w:rsidR="00701847">
        <w:rPr>
          <w:rFonts w:ascii="Times New Roman" w:hAnsi="Times New Roman"/>
          <w:sz w:val="24"/>
          <w:szCs w:val="24"/>
        </w:rPr>
        <w:t xml:space="preserve">be foglalt közbeszerzési </w:t>
      </w:r>
      <w:proofErr w:type="gramStart"/>
      <w:r w:rsidR="00701847">
        <w:rPr>
          <w:rFonts w:ascii="Times New Roman" w:hAnsi="Times New Roman"/>
          <w:sz w:val="24"/>
          <w:szCs w:val="24"/>
        </w:rPr>
        <w:t xml:space="preserve">terv </w:t>
      </w:r>
      <w:r w:rsidR="00701847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701847" w:rsidRPr="00720505">
        <w:rPr>
          <w:rFonts w:ascii="Times New Roman" w:hAnsi="Times New Roman"/>
          <w:sz w:val="24"/>
          <w:szCs w:val="24"/>
        </w:rPr>
        <w:t>.</w:t>
      </w:r>
    </w:p>
    <w:p w:rsidR="00FF6D8F" w:rsidRPr="00787FED" w:rsidRDefault="00FF6D8F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F6D8F" w:rsidRPr="00787FED" w:rsidRDefault="00701847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92770" w:rsidRDefault="00701847" w:rsidP="00C92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BD6528" w:rsidRDefault="00BD6528" w:rsidP="00C92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C92770" w:rsidRPr="00787FED" w:rsidRDefault="00C92770" w:rsidP="00C92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787FED">
        <w:rPr>
          <w:rFonts w:ascii="Times New Roman" w:hAnsi="Times New Roman"/>
          <w:b/>
          <w:sz w:val="24"/>
          <w:szCs w:val="24"/>
        </w:rPr>
        <w:t>.</w:t>
      </w:r>
    </w:p>
    <w:p w:rsidR="00C92770" w:rsidRPr="00787FED" w:rsidRDefault="00C92770" w:rsidP="00C92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C92770" w:rsidRPr="00787FED" w:rsidRDefault="00C92770" w:rsidP="00C92770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Erzs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ébetvárosi Rendészeti Igazgatóság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C92770" w:rsidRPr="00787FED" w:rsidRDefault="00C92770" w:rsidP="00C927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34967" w:rsidRDefault="00C92770" w:rsidP="0093496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sz w:val="24"/>
          <w:szCs w:val="24"/>
        </w:rPr>
        <w:t xml:space="preserve">úgy dönt, </w:t>
      </w:r>
      <w:r w:rsidR="00934967">
        <w:rPr>
          <w:rFonts w:ascii="Times New Roman" w:hAnsi="Times New Roman"/>
          <w:sz w:val="24"/>
          <w:szCs w:val="24"/>
        </w:rPr>
        <w:t>hogy</w:t>
      </w:r>
    </w:p>
    <w:p w:rsidR="004176C3" w:rsidRDefault="004176C3" w:rsidP="00934967">
      <w:pPr>
        <w:pStyle w:val="Nincstrkz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 w:rsidRPr="00F61C60">
        <w:rPr>
          <w:rFonts w:ascii="Times New Roman" w:hAnsi="Times New Roman"/>
          <w:b/>
          <w:color w:val="000000"/>
          <w:sz w:val="24"/>
          <w:szCs w:val="24"/>
        </w:rPr>
        <w:t xml:space="preserve">módosítja </w:t>
      </w:r>
      <w:r w:rsidR="00C92770" w:rsidRPr="004E2A35">
        <w:rPr>
          <w:rFonts w:ascii="Times New Roman" w:hAnsi="Times New Roman"/>
          <w:b/>
          <w:bCs/>
          <w:sz w:val="24"/>
          <w:szCs w:val="24"/>
        </w:rPr>
        <w:t>az Erzsébetvárosi Rendészeti Igazgatóság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92770" w:rsidRPr="00787FED">
        <w:rPr>
          <w:rFonts w:ascii="Times New Roman" w:hAnsi="Times New Roman"/>
          <w:b/>
          <w:sz w:val="24"/>
          <w:szCs w:val="24"/>
        </w:rPr>
        <w:t>202</w:t>
      </w:r>
      <w:r w:rsidR="00C92770">
        <w:rPr>
          <w:rFonts w:ascii="Times New Roman" w:hAnsi="Times New Roman"/>
          <w:b/>
          <w:sz w:val="24"/>
          <w:szCs w:val="24"/>
        </w:rPr>
        <w:t>2</w:t>
      </w:r>
      <w:r w:rsidR="00C92770" w:rsidRPr="00787FED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C92770" w:rsidRPr="00787FED">
        <w:rPr>
          <w:rFonts w:ascii="Times New Roman" w:hAnsi="Times New Roman"/>
          <w:b/>
          <w:sz w:val="24"/>
          <w:szCs w:val="24"/>
        </w:rPr>
        <w:t>tervét</w:t>
      </w:r>
      <w:r w:rsidR="00C92770" w:rsidRPr="00787FE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="00C92770" w:rsidRPr="00720505">
        <w:rPr>
          <w:rFonts w:ascii="Times New Roman" w:hAnsi="Times New Roman"/>
          <w:sz w:val="24"/>
          <w:szCs w:val="24"/>
        </w:rPr>
        <w:t>oly módon, hogy</w:t>
      </w:r>
      <w:r w:rsidR="00C92770" w:rsidRPr="00720505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C92770" w:rsidRPr="00720505">
        <w:rPr>
          <w:rFonts w:ascii="Times New Roman" w:hAnsi="Times New Roman"/>
          <w:sz w:val="24"/>
          <w:szCs w:val="24"/>
        </w:rPr>
        <w:t>a jelen</w:t>
      </w:r>
      <w:r w:rsidR="00C92770">
        <w:rPr>
          <w:rFonts w:ascii="Times New Roman" w:hAnsi="Times New Roman"/>
          <w:b/>
          <w:sz w:val="24"/>
          <w:szCs w:val="24"/>
        </w:rPr>
        <w:t xml:space="preserve"> </w:t>
      </w:r>
      <w:r w:rsidR="00C92770" w:rsidRPr="00101A5D">
        <w:rPr>
          <w:rFonts w:ascii="Times New Roman" w:hAnsi="Times New Roman"/>
          <w:sz w:val="24"/>
          <w:szCs w:val="24"/>
          <w:lang w:val="x-none"/>
        </w:rPr>
        <w:t>határozat</w:t>
      </w:r>
      <w:r w:rsidR="00C92770" w:rsidRPr="00101A5D">
        <w:rPr>
          <w:rFonts w:ascii="Times New Roman" w:hAnsi="Times New Roman"/>
          <w:sz w:val="24"/>
          <w:szCs w:val="24"/>
        </w:rPr>
        <w:t xml:space="preserve"> </w:t>
      </w:r>
      <w:r w:rsidR="00C92770" w:rsidRPr="00101A5D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C92770" w:rsidRPr="00101A5D">
        <w:rPr>
          <w:rFonts w:ascii="Times New Roman" w:hAnsi="Times New Roman"/>
          <w:sz w:val="24"/>
          <w:szCs w:val="24"/>
        </w:rPr>
        <w:t xml:space="preserve">egységes szerkezetbe foglalt </w:t>
      </w:r>
      <w:r w:rsidR="00934967">
        <w:rPr>
          <w:rFonts w:ascii="Times New Roman" w:hAnsi="Times New Roman"/>
          <w:sz w:val="24"/>
          <w:szCs w:val="24"/>
        </w:rPr>
        <w:t>közbeszerzési tervet;</w:t>
      </w:r>
    </w:p>
    <w:p w:rsidR="00C92770" w:rsidRDefault="00934967" w:rsidP="00934967">
      <w:pPr>
        <w:pStyle w:val="Nincstrkz"/>
        <w:numPr>
          <w:ilvl w:val="0"/>
          <w:numId w:val="40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C92770">
        <w:rPr>
          <w:rFonts w:ascii="Times New Roman" w:hAnsi="Times New Roman"/>
          <w:sz w:val="24"/>
          <w:szCs w:val="24"/>
        </w:rPr>
        <w:t xml:space="preserve">elkéri az </w:t>
      </w:r>
      <w:r w:rsidR="004176C3" w:rsidRPr="00F61C60">
        <w:rPr>
          <w:rFonts w:ascii="Times New Roman" w:hAnsi="Times New Roman"/>
          <w:bCs/>
          <w:sz w:val="24"/>
          <w:szCs w:val="24"/>
        </w:rPr>
        <w:t>Erzsébetvárosi Rendészeti Igazgatóság</w:t>
      </w:r>
      <w:r w:rsidR="004176C3" w:rsidRPr="00F61C60">
        <w:rPr>
          <w:rFonts w:ascii="Times New Roman" w:hAnsi="Times New Roman"/>
          <w:sz w:val="24"/>
          <w:szCs w:val="24"/>
        </w:rPr>
        <w:t xml:space="preserve"> i</w:t>
      </w:r>
      <w:r w:rsidR="00C92770">
        <w:rPr>
          <w:rFonts w:ascii="Times New Roman" w:hAnsi="Times New Roman"/>
          <w:sz w:val="24"/>
          <w:szCs w:val="24"/>
        </w:rPr>
        <w:t>gazgató</w:t>
      </w:r>
      <w:r w:rsidR="004176C3">
        <w:rPr>
          <w:rFonts w:ascii="Times New Roman" w:hAnsi="Times New Roman"/>
          <w:sz w:val="24"/>
          <w:szCs w:val="24"/>
        </w:rPr>
        <w:t>já</w:t>
      </w:r>
      <w:r w:rsidR="00C92770" w:rsidRPr="00720505">
        <w:rPr>
          <w:rFonts w:ascii="Times New Roman" w:hAnsi="Times New Roman"/>
          <w:sz w:val="24"/>
          <w:szCs w:val="24"/>
        </w:rPr>
        <w:t xml:space="preserve">t </w:t>
      </w:r>
      <w:r w:rsidR="00C92770">
        <w:rPr>
          <w:rFonts w:ascii="Times New Roman" w:hAnsi="Times New Roman"/>
          <w:sz w:val="24"/>
          <w:szCs w:val="24"/>
        </w:rPr>
        <w:t>az 1. sz</w:t>
      </w:r>
      <w:r w:rsidR="004176C3">
        <w:rPr>
          <w:rFonts w:ascii="Times New Roman" w:hAnsi="Times New Roman"/>
          <w:sz w:val="24"/>
          <w:szCs w:val="24"/>
        </w:rPr>
        <w:t>ámú</w:t>
      </w:r>
      <w:r w:rsidR="00C92770">
        <w:rPr>
          <w:rFonts w:ascii="Times New Roman" w:hAnsi="Times New Roman"/>
          <w:sz w:val="24"/>
          <w:szCs w:val="24"/>
        </w:rPr>
        <w:t xml:space="preserve"> módosítással egységes szerkezetbe foglalt közbeszerzési </w:t>
      </w:r>
      <w:proofErr w:type="gramStart"/>
      <w:r w:rsidR="00C92770">
        <w:rPr>
          <w:rFonts w:ascii="Times New Roman" w:hAnsi="Times New Roman"/>
          <w:sz w:val="24"/>
          <w:szCs w:val="24"/>
        </w:rPr>
        <w:t xml:space="preserve">terv </w:t>
      </w:r>
      <w:r w:rsidR="00C92770" w:rsidRPr="00720505">
        <w:rPr>
          <w:rFonts w:ascii="Times New Roman" w:hAnsi="Times New Roman"/>
          <w:sz w:val="24"/>
          <w:szCs w:val="24"/>
        </w:rPr>
        <w:t xml:space="preserve"> aláírására</w:t>
      </w:r>
      <w:proofErr w:type="gramEnd"/>
      <w:r w:rsidR="00C92770" w:rsidRPr="00720505">
        <w:rPr>
          <w:rFonts w:ascii="Times New Roman" w:hAnsi="Times New Roman"/>
          <w:sz w:val="24"/>
          <w:szCs w:val="24"/>
        </w:rPr>
        <w:t>.</w:t>
      </w:r>
    </w:p>
    <w:p w:rsidR="00C92770" w:rsidRPr="00787FED" w:rsidRDefault="00C92770" w:rsidP="00C9277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C92770" w:rsidRPr="00787FED" w:rsidRDefault="00C92770" w:rsidP="00C92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C92770" w:rsidRPr="00787FED" w:rsidRDefault="00C92770" w:rsidP="00C9277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C92770" w:rsidRPr="00787FED" w:rsidRDefault="00C92770" w:rsidP="00787FE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F6D8F" w:rsidRDefault="00FF6D8F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BD6528" w:rsidRPr="00787FED" w:rsidRDefault="00BD6528" w:rsidP="00BD65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</w:t>
      </w:r>
      <w:r w:rsidRPr="00787FED">
        <w:rPr>
          <w:rFonts w:ascii="Times New Roman" w:hAnsi="Times New Roman"/>
          <w:b/>
          <w:sz w:val="24"/>
          <w:szCs w:val="24"/>
        </w:rPr>
        <w:t>.</w:t>
      </w:r>
    </w:p>
    <w:p w:rsidR="00BD6528" w:rsidRPr="00787FED" w:rsidRDefault="00BD6528" w:rsidP="00BD65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D6528" w:rsidRPr="00787FED" w:rsidRDefault="00BD6528" w:rsidP="00BD6528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gramStart"/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….</w:t>
      </w:r>
      <w:proofErr w:type="gramEnd"/>
      <w:r w:rsidRPr="00787FED">
        <w:rPr>
          <w:rFonts w:ascii="Times New Roman" w:hAnsi="Times New Roman"/>
          <w:b/>
          <w:sz w:val="24"/>
          <w:szCs w:val="24"/>
          <w:u w:val="single"/>
        </w:rPr>
        <w:t>./202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sz w:val="24"/>
          <w:szCs w:val="24"/>
          <w:u w:val="single"/>
        </w:rPr>
        <w:t>XII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0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7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)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határozata 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ébetváros Önkormányzata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 xml:space="preserve"> 202</w:t>
      </w:r>
      <w:r>
        <w:rPr>
          <w:rFonts w:ascii="Times New Roman" w:hAnsi="Times New Roman"/>
          <w:b/>
          <w:sz w:val="24"/>
          <w:szCs w:val="24"/>
          <w:u w:val="single"/>
        </w:rPr>
        <w:t>2</w:t>
      </w:r>
      <w:r w:rsidRPr="00787FED">
        <w:rPr>
          <w:rFonts w:ascii="Times New Roman" w:hAnsi="Times New Roman"/>
          <w:b/>
          <w:sz w:val="24"/>
          <w:szCs w:val="24"/>
          <w:u w:val="single"/>
        </w:rPr>
        <w:t>. évi közbeszerzési tervének 1. számú módosításával</w:t>
      </w:r>
      <w:r w:rsidRPr="00787FED">
        <w:rPr>
          <w:rFonts w:ascii="Times New Roman" w:hAnsi="Times New Roman"/>
          <w:b/>
          <w:bCs/>
          <w:sz w:val="24"/>
          <w:szCs w:val="24"/>
          <w:u w:val="single"/>
        </w:rPr>
        <w:t xml:space="preserve"> kapcsolatban</w:t>
      </w:r>
    </w:p>
    <w:p w:rsidR="00BD6528" w:rsidRPr="00787FED" w:rsidRDefault="00BD6528" w:rsidP="00BD65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0EA" w:rsidRDefault="00BD6528" w:rsidP="006000E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F96C8A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Pr="00787FED" w:rsidDel="007153C8">
        <w:rPr>
          <w:rFonts w:ascii="Times New Roman" w:hAnsi="Times New Roman"/>
          <w:sz w:val="24"/>
          <w:szCs w:val="24"/>
        </w:rPr>
        <w:t xml:space="preserve"> </w:t>
      </w:r>
      <w:r w:rsidRPr="00787FED">
        <w:rPr>
          <w:rFonts w:ascii="Times New Roman" w:hAnsi="Times New Roman"/>
          <w:sz w:val="24"/>
          <w:szCs w:val="24"/>
        </w:rPr>
        <w:t xml:space="preserve">úgy dönt, </w:t>
      </w:r>
      <w:r w:rsidR="006000EA">
        <w:rPr>
          <w:rFonts w:ascii="Times New Roman" w:hAnsi="Times New Roman"/>
          <w:sz w:val="24"/>
          <w:szCs w:val="24"/>
        </w:rPr>
        <w:t>hogy</w:t>
      </w:r>
    </w:p>
    <w:p w:rsidR="004176C3" w:rsidRDefault="004176C3" w:rsidP="006000EA">
      <w:pPr>
        <w:pStyle w:val="Nincstrkz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módosítja </w:t>
      </w:r>
      <w:r w:rsidR="00BD6528" w:rsidRPr="006C1D10">
        <w:rPr>
          <w:rFonts w:ascii="Times New Roman" w:hAnsi="Times New Roman"/>
          <w:b/>
          <w:bCs/>
          <w:sz w:val="24"/>
          <w:szCs w:val="24"/>
        </w:rPr>
        <w:t xml:space="preserve">Budapest Főváros VII. </w:t>
      </w:r>
      <w:r w:rsidR="006C1D10">
        <w:rPr>
          <w:rFonts w:ascii="Times New Roman" w:hAnsi="Times New Roman"/>
          <w:b/>
          <w:bCs/>
          <w:sz w:val="24"/>
          <w:szCs w:val="24"/>
        </w:rPr>
        <w:t>k</w:t>
      </w:r>
      <w:r w:rsidR="00BD6528" w:rsidRPr="006C1D10">
        <w:rPr>
          <w:rFonts w:ascii="Times New Roman" w:hAnsi="Times New Roman"/>
          <w:b/>
          <w:bCs/>
          <w:sz w:val="24"/>
          <w:szCs w:val="24"/>
        </w:rPr>
        <w:t>erület Erzsébetváros Önkormányzata</w:t>
      </w:r>
      <w:r w:rsidR="00BD6528" w:rsidRPr="006C1D10">
        <w:rPr>
          <w:rFonts w:ascii="Times New Roman" w:hAnsi="Times New Roman"/>
          <w:b/>
          <w:sz w:val="24"/>
          <w:szCs w:val="24"/>
        </w:rPr>
        <w:t xml:space="preserve"> </w:t>
      </w:r>
      <w:r w:rsidR="00BD6528" w:rsidRPr="00787FED">
        <w:rPr>
          <w:rFonts w:ascii="Times New Roman" w:hAnsi="Times New Roman"/>
          <w:b/>
          <w:sz w:val="24"/>
          <w:szCs w:val="24"/>
        </w:rPr>
        <w:t>202</w:t>
      </w:r>
      <w:r w:rsidR="00BD6528">
        <w:rPr>
          <w:rFonts w:ascii="Times New Roman" w:hAnsi="Times New Roman"/>
          <w:b/>
          <w:sz w:val="24"/>
          <w:szCs w:val="24"/>
        </w:rPr>
        <w:t>2</w:t>
      </w:r>
      <w:r w:rsidR="00BD6528" w:rsidRPr="00787FED">
        <w:rPr>
          <w:rFonts w:ascii="Times New Roman" w:hAnsi="Times New Roman"/>
          <w:b/>
          <w:sz w:val="24"/>
          <w:szCs w:val="24"/>
          <w:lang w:val="x-none"/>
        </w:rPr>
        <w:t xml:space="preserve">. évi közbeszerzési </w:t>
      </w:r>
      <w:r w:rsidR="00BD6528" w:rsidRPr="00787FED">
        <w:rPr>
          <w:rFonts w:ascii="Times New Roman" w:hAnsi="Times New Roman"/>
          <w:b/>
          <w:sz w:val="24"/>
          <w:szCs w:val="24"/>
        </w:rPr>
        <w:t>tervét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BD6528" w:rsidRPr="00720505">
        <w:rPr>
          <w:rFonts w:ascii="Times New Roman" w:hAnsi="Times New Roman"/>
          <w:sz w:val="24"/>
          <w:szCs w:val="24"/>
        </w:rPr>
        <w:t>oly módon, hogy</w:t>
      </w:r>
      <w:r w:rsidR="00BD6528" w:rsidRPr="00720505">
        <w:rPr>
          <w:rFonts w:ascii="Times New Roman" w:hAnsi="Times New Roman"/>
          <w:sz w:val="24"/>
          <w:szCs w:val="24"/>
          <w:lang w:val="x-none"/>
        </w:rPr>
        <w:t xml:space="preserve"> jóváhagyja </w:t>
      </w:r>
      <w:r w:rsidR="00BD6528" w:rsidRPr="00720505">
        <w:rPr>
          <w:rFonts w:ascii="Times New Roman" w:hAnsi="Times New Roman"/>
          <w:sz w:val="24"/>
          <w:szCs w:val="24"/>
        </w:rPr>
        <w:t>a jelen</w:t>
      </w:r>
      <w:r w:rsidR="00BD6528">
        <w:rPr>
          <w:rFonts w:ascii="Times New Roman" w:hAnsi="Times New Roman"/>
          <w:b/>
          <w:sz w:val="24"/>
          <w:szCs w:val="24"/>
        </w:rPr>
        <w:t xml:space="preserve"> </w:t>
      </w:r>
      <w:r w:rsidR="00BD6528" w:rsidRPr="00101A5D">
        <w:rPr>
          <w:rFonts w:ascii="Times New Roman" w:hAnsi="Times New Roman"/>
          <w:sz w:val="24"/>
          <w:szCs w:val="24"/>
          <w:lang w:val="x-none"/>
        </w:rPr>
        <w:t>határozat</w:t>
      </w:r>
      <w:r w:rsidR="00BD6528" w:rsidRPr="00101A5D">
        <w:rPr>
          <w:rFonts w:ascii="Times New Roman" w:hAnsi="Times New Roman"/>
          <w:sz w:val="24"/>
          <w:szCs w:val="24"/>
        </w:rPr>
        <w:t xml:space="preserve"> </w:t>
      </w:r>
      <w:r w:rsidR="00BD6528" w:rsidRPr="00101A5D">
        <w:rPr>
          <w:rFonts w:ascii="Times New Roman" w:hAnsi="Times New Roman"/>
          <w:sz w:val="24"/>
          <w:szCs w:val="24"/>
          <w:lang w:val="x-none"/>
        </w:rPr>
        <w:t xml:space="preserve">mellékletét képező </w:t>
      </w:r>
      <w:r w:rsidR="00BD6528" w:rsidRPr="00101A5D">
        <w:rPr>
          <w:rFonts w:ascii="Times New Roman" w:hAnsi="Times New Roman"/>
          <w:sz w:val="24"/>
          <w:szCs w:val="24"/>
        </w:rPr>
        <w:t xml:space="preserve">egységes szerkezetbe foglalt </w:t>
      </w:r>
      <w:r w:rsidR="006000EA">
        <w:rPr>
          <w:rFonts w:ascii="Times New Roman" w:hAnsi="Times New Roman"/>
          <w:sz w:val="24"/>
          <w:szCs w:val="24"/>
        </w:rPr>
        <w:t>közbeszerzési tervet;</w:t>
      </w:r>
    </w:p>
    <w:p w:rsidR="00BD6528" w:rsidRDefault="006000EA" w:rsidP="006000EA">
      <w:pPr>
        <w:pStyle w:val="Nincstrkz"/>
        <w:numPr>
          <w:ilvl w:val="0"/>
          <w:numId w:val="4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BD6528">
        <w:rPr>
          <w:rFonts w:ascii="Times New Roman" w:hAnsi="Times New Roman"/>
          <w:sz w:val="24"/>
          <w:szCs w:val="24"/>
        </w:rPr>
        <w:t>elkéri a Polgármester</w:t>
      </w:r>
      <w:r w:rsidR="00BD6528" w:rsidRPr="00720505">
        <w:rPr>
          <w:rFonts w:ascii="Times New Roman" w:hAnsi="Times New Roman"/>
          <w:sz w:val="24"/>
          <w:szCs w:val="24"/>
        </w:rPr>
        <w:t xml:space="preserve">t </w:t>
      </w:r>
      <w:r w:rsidR="00BD6528">
        <w:rPr>
          <w:rFonts w:ascii="Times New Roman" w:hAnsi="Times New Roman"/>
          <w:sz w:val="24"/>
          <w:szCs w:val="24"/>
        </w:rPr>
        <w:t xml:space="preserve">az 1. </w:t>
      </w:r>
      <w:proofErr w:type="gramStart"/>
      <w:r w:rsidR="00BD6528">
        <w:rPr>
          <w:rFonts w:ascii="Times New Roman" w:hAnsi="Times New Roman"/>
          <w:sz w:val="24"/>
          <w:szCs w:val="24"/>
        </w:rPr>
        <w:t>sz</w:t>
      </w:r>
      <w:r w:rsidR="004176C3">
        <w:rPr>
          <w:rFonts w:ascii="Times New Roman" w:hAnsi="Times New Roman"/>
          <w:sz w:val="24"/>
          <w:szCs w:val="24"/>
        </w:rPr>
        <w:t xml:space="preserve">ámú </w:t>
      </w:r>
      <w:r w:rsidR="00BD6528">
        <w:rPr>
          <w:rFonts w:ascii="Times New Roman" w:hAnsi="Times New Roman"/>
          <w:sz w:val="24"/>
          <w:szCs w:val="24"/>
        </w:rPr>
        <w:t xml:space="preserve"> módosítással</w:t>
      </w:r>
      <w:proofErr w:type="gramEnd"/>
      <w:r w:rsidR="00BD6528">
        <w:rPr>
          <w:rFonts w:ascii="Times New Roman" w:hAnsi="Times New Roman"/>
          <w:sz w:val="24"/>
          <w:szCs w:val="24"/>
        </w:rPr>
        <w:t xml:space="preserve"> egységes szerkezetbe foglalt közbeszerzési terv </w:t>
      </w:r>
      <w:r w:rsidR="00BD6528" w:rsidRPr="00720505">
        <w:rPr>
          <w:rFonts w:ascii="Times New Roman" w:hAnsi="Times New Roman"/>
          <w:sz w:val="24"/>
          <w:szCs w:val="24"/>
        </w:rPr>
        <w:t xml:space="preserve"> aláírására.</w:t>
      </w:r>
    </w:p>
    <w:p w:rsidR="00BD6528" w:rsidRPr="00787FED" w:rsidRDefault="00BD6528" w:rsidP="00BD652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BD6528" w:rsidRPr="00787FED" w:rsidRDefault="00BD6528" w:rsidP="00BD65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Felelős:</w:t>
      </w:r>
      <w:r w:rsidRPr="00787FED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BD6528" w:rsidRPr="00787FED" w:rsidRDefault="00BD6528" w:rsidP="00BD65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b/>
          <w:sz w:val="24"/>
          <w:szCs w:val="24"/>
          <w:u w:val="single"/>
        </w:rPr>
        <w:t>Határidő:</w:t>
      </w:r>
      <w:r w:rsidRPr="00787FED">
        <w:rPr>
          <w:rFonts w:ascii="Times New Roman" w:hAnsi="Times New Roman"/>
          <w:sz w:val="24"/>
          <w:szCs w:val="24"/>
        </w:rPr>
        <w:t xml:space="preserve"> azonnal</w:t>
      </w:r>
    </w:p>
    <w:p w:rsidR="00BD6528" w:rsidRPr="00787FED" w:rsidRDefault="00BD6528" w:rsidP="00787FE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F107C9" w:rsidRDefault="00F107C9" w:rsidP="00787FED">
      <w:pPr>
        <w:pStyle w:val="Nincstrkz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86151" w:rsidRPr="00787FED" w:rsidRDefault="00986151" w:rsidP="00986151">
      <w:pPr>
        <w:spacing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Budapest, 202</w:t>
      </w:r>
      <w:r>
        <w:rPr>
          <w:rFonts w:ascii="Times New Roman" w:hAnsi="Times New Roman"/>
          <w:sz w:val="24"/>
          <w:szCs w:val="24"/>
        </w:rPr>
        <w:t>2. november 29.</w:t>
      </w:r>
    </w:p>
    <w:p w:rsidR="00986151" w:rsidRPr="00787FED" w:rsidRDefault="00986151" w:rsidP="00986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86151" w:rsidRPr="00787FED" w:rsidRDefault="00986151" w:rsidP="009861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86151" w:rsidRPr="00787FED" w:rsidRDefault="00986151" w:rsidP="00986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  <w:lang w:val="x-none"/>
        </w:rPr>
        <w:tab/>
      </w:r>
      <w:r w:rsidRPr="00787FED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Pr="00787FED">
        <w:rPr>
          <w:rFonts w:ascii="Times New Roman" w:hAnsi="Times New Roman"/>
          <w:sz w:val="24"/>
          <w:szCs w:val="24"/>
        </w:rPr>
        <w:t>Niedermüller</w:t>
      </w:r>
      <w:proofErr w:type="spellEnd"/>
      <w:r w:rsidRPr="00787FED">
        <w:rPr>
          <w:rFonts w:ascii="Times New Roman" w:hAnsi="Times New Roman"/>
          <w:sz w:val="24"/>
          <w:szCs w:val="24"/>
        </w:rPr>
        <w:t xml:space="preserve"> Péter</w:t>
      </w:r>
    </w:p>
    <w:p w:rsidR="00986151" w:rsidRPr="00787FED" w:rsidRDefault="00986151" w:rsidP="00986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  <w:lang w:val="x-none"/>
        </w:rPr>
        <w:tab/>
      </w:r>
      <w:r w:rsidRPr="00787FED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787FED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6B7F31" w:rsidRPr="00787FED" w:rsidRDefault="006000EA" w:rsidP="00787FED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  <w:r>
        <w:rPr>
          <w:rFonts w:ascii="Times New Roman" w:hAnsi="Times New Roman"/>
          <w:sz w:val="24"/>
          <w:szCs w:val="24"/>
        </w:rPr>
        <w:lastRenderedPageBreak/>
        <w:t>Az e</w:t>
      </w:r>
      <w:r w:rsidR="00701847" w:rsidRPr="00787FED">
        <w:rPr>
          <w:rFonts w:ascii="Times New Roman" w:hAnsi="Times New Roman"/>
          <w:sz w:val="24"/>
          <w:szCs w:val="24"/>
        </w:rPr>
        <w:t>lőterjesztés mellékletei:</w:t>
      </w:r>
    </w:p>
    <w:p w:rsidR="006B7F31" w:rsidRPr="00787FED" w:rsidRDefault="006B7F31" w:rsidP="00787F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F31" w:rsidRPr="00787FED" w:rsidRDefault="006B7F31" w:rsidP="00787F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F31" w:rsidRPr="00787FED" w:rsidRDefault="00701847" w:rsidP="00787FED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</w:t>
      </w:r>
      <w:r w:rsidR="00AD5C2E" w:rsidRPr="00787FED">
        <w:rPr>
          <w:rFonts w:ascii="Times New Roman" w:hAnsi="Times New Roman"/>
          <w:sz w:val="24"/>
          <w:szCs w:val="24"/>
        </w:rPr>
        <w:t>ámú</w:t>
      </w:r>
      <w:r w:rsidRPr="00787FED">
        <w:rPr>
          <w:rFonts w:ascii="Times New Roman" w:hAnsi="Times New Roman"/>
          <w:sz w:val="24"/>
          <w:szCs w:val="24"/>
        </w:rPr>
        <w:t xml:space="preserve"> melléklet:</w:t>
      </w:r>
      <w:r w:rsidRPr="00787FED">
        <w:rPr>
          <w:rFonts w:ascii="Times New Roman" w:hAnsi="Times New Roman"/>
          <w:bCs/>
          <w:sz w:val="24"/>
          <w:szCs w:val="24"/>
        </w:rPr>
        <w:t xml:space="preserve"> Budapest Főváros VII. </w:t>
      </w:r>
      <w:r w:rsidR="00AD5C2E" w:rsidRPr="00787FED">
        <w:rPr>
          <w:rFonts w:ascii="Times New Roman" w:hAnsi="Times New Roman"/>
          <w:bCs/>
          <w:sz w:val="24"/>
          <w:szCs w:val="24"/>
        </w:rPr>
        <w:t>K</w:t>
      </w:r>
      <w:r w:rsidRPr="00787FED">
        <w:rPr>
          <w:rFonts w:ascii="Times New Roman" w:hAnsi="Times New Roman"/>
          <w:bCs/>
          <w:sz w:val="24"/>
          <w:szCs w:val="24"/>
        </w:rPr>
        <w:t>erület Erzsébetváros</w:t>
      </w:r>
      <w:r w:rsidR="00AD5C2E" w:rsidRPr="00787FED">
        <w:rPr>
          <w:rFonts w:ascii="Times New Roman" w:hAnsi="Times New Roman"/>
          <w:bCs/>
          <w:sz w:val="24"/>
          <w:szCs w:val="24"/>
        </w:rPr>
        <w:t>i</w:t>
      </w:r>
      <w:r w:rsidRPr="00787FED">
        <w:rPr>
          <w:rFonts w:ascii="Times New Roman" w:hAnsi="Times New Roman"/>
          <w:bCs/>
          <w:sz w:val="24"/>
          <w:szCs w:val="24"/>
        </w:rPr>
        <w:t xml:space="preserve"> </w:t>
      </w:r>
      <w:r w:rsidR="00672F55" w:rsidRPr="00787FED">
        <w:rPr>
          <w:rFonts w:ascii="Times New Roman" w:hAnsi="Times New Roman"/>
          <w:bCs/>
          <w:sz w:val="24"/>
          <w:szCs w:val="24"/>
        </w:rPr>
        <w:t>Polgármesteri Hivatal 202</w:t>
      </w:r>
      <w:r w:rsidR="0046742B">
        <w:rPr>
          <w:rFonts w:ascii="Times New Roman" w:hAnsi="Times New Roman"/>
          <w:bCs/>
          <w:sz w:val="24"/>
          <w:szCs w:val="24"/>
        </w:rPr>
        <w:t>2</w:t>
      </w:r>
      <w:r w:rsidRPr="00787FED">
        <w:rPr>
          <w:rFonts w:ascii="Times New Roman" w:hAnsi="Times New Roman"/>
          <w:bCs/>
          <w:sz w:val="24"/>
          <w:szCs w:val="24"/>
        </w:rPr>
        <w:t>. évi közbeszerzési terve</w:t>
      </w:r>
    </w:p>
    <w:p w:rsidR="006B7F31" w:rsidRPr="00787FED" w:rsidRDefault="00701847" w:rsidP="00787FE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 xml:space="preserve">számú melléklet: </w:t>
      </w:r>
      <w:r w:rsidR="00185E23" w:rsidRPr="00787FED">
        <w:rPr>
          <w:rFonts w:ascii="Times New Roman" w:hAnsi="Times New Roman"/>
          <w:sz w:val="24"/>
          <w:szCs w:val="24"/>
        </w:rPr>
        <w:t>Erzsébetvárosi Bóbita Óvoda 202</w:t>
      </w:r>
      <w:r w:rsidR="0046742B">
        <w:rPr>
          <w:rFonts w:ascii="Times New Roman" w:hAnsi="Times New Roman"/>
          <w:sz w:val="24"/>
          <w:szCs w:val="24"/>
        </w:rPr>
        <w:t>2</w:t>
      </w:r>
      <w:r w:rsidR="00185E23" w:rsidRPr="00787FED">
        <w:rPr>
          <w:rFonts w:ascii="Times New Roman" w:hAnsi="Times New Roman"/>
          <w:sz w:val="24"/>
          <w:szCs w:val="24"/>
        </w:rPr>
        <w:t>. évi közbeszerzési terve</w:t>
      </w:r>
    </w:p>
    <w:p w:rsidR="00185E23" w:rsidRPr="00787FED" w:rsidRDefault="00701847" w:rsidP="00787FE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</w:t>
      </w:r>
      <w:r w:rsidR="006B7F31" w:rsidRPr="00787FED">
        <w:rPr>
          <w:rFonts w:ascii="Times New Roman" w:hAnsi="Times New Roman"/>
          <w:sz w:val="24"/>
          <w:szCs w:val="24"/>
        </w:rPr>
        <w:t xml:space="preserve"> melléklet: </w:t>
      </w:r>
      <w:r w:rsidRPr="00787FED">
        <w:rPr>
          <w:rFonts w:ascii="Times New Roman" w:hAnsi="Times New Roman"/>
          <w:sz w:val="24"/>
          <w:szCs w:val="24"/>
        </w:rPr>
        <w:t>Erzsébetvárosi Brunszvik Óvoda 202</w:t>
      </w:r>
      <w:r w:rsidR="0046742B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terve</w:t>
      </w:r>
    </w:p>
    <w:p w:rsidR="006B7F31" w:rsidRPr="00787FED" w:rsidRDefault="00701847" w:rsidP="00787FE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Csicsergő Óvoda 202</w:t>
      </w:r>
      <w:r w:rsidR="0046742B">
        <w:rPr>
          <w:rFonts w:ascii="Times New Roman" w:hAnsi="Times New Roman"/>
          <w:sz w:val="24"/>
          <w:szCs w:val="24"/>
        </w:rPr>
        <w:t>2.</w:t>
      </w:r>
      <w:r w:rsidRPr="00787FED">
        <w:rPr>
          <w:rFonts w:ascii="Times New Roman" w:hAnsi="Times New Roman"/>
          <w:sz w:val="24"/>
          <w:szCs w:val="24"/>
        </w:rPr>
        <w:t xml:space="preserve"> évi közbeszerzési terve</w:t>
      </w:r>
    </w:p>
    <w:p w:rsidR="00185E23" w:rsidRPr="00787FED" w:rsidRDefault="00701847" w:rsidP="00787FE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Dob Óvoda 202</w:t>
      </w:r>
      <w:r w:rsidR="0046742B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terve</w:t>
      </w:r>
    </w:p>
    <w:p w:rsidR="00185E23" w:rsidRPr="0046742B" w:rsidRDefault="00701847" w:rsidP="0046742B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Kópévár Óvoda 202</w:t>
      </w:r>
      <w:r w:rsidR="0046742B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terve</w:t>
      </w:r>
    </w:p>
    <w:p w:rsidR="00185E23" w:rsidRDefault="00701847" w:rsidP="00787FED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Nefelejcs Óvoda 202</w:t>
      </w:r>
      <w:r w:rsidR="005774CE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terve</w:t>
      </w:r>
    </w:p>
    <w:p w:rsidR="005774CE" w:rsidRDefault="005774CE" w:rsidP="005774CE">
      <w:pPr>
        <w:pStyle w:val="Listaszerbekezds"/>
        <w:numPr>
          <w:ilvl w:val="0"/>
          <w:numId w:val="21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 Erzsébetvárosi Rendészeti Igazgatóság közbeszerzési terve</w:t>
      </w:r>
    </w:p>
    <w:p w:rsidR="005539A4" w:rsidRPr="00787FED" w:rsidRDefault="002009B4" w:rsidP="005539A4">
      <w:pPr>
        <w:pStyle w:val="Listaszerbekezds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számú melléklet:</w:t>
      </w:r>
      <w:r w:rsidR="005539A4">
        <w:rPr>
          <w:rFonts w:ascii="Times New Roman" w:hAnsi="Times New Roman"/>
          <w:sz w:val="24"/>
          <w:szCs w:val="24"/>
        </w:rPr>
        <w:t xml:space="preserve"> </w:t>
      </w:r>
      <w:r w:rsidR="005539A4" w:rsidRPr="00787FED">
        <w:rPr>
          <w:rFonts w:ascii="Times New Roman" w:hAnsi="Times New Roman"/>
          <w:bCs/>
          <w:sz w:val="24"/>
          <w:szCs w:val="24"/>
        </w:rPr>
        <w:t xml:space="preserve">Budapest Főváros VII. </w:t>
      </w:r>
      <w:r w:rsidR="005539A4">
        <w:rPr>
          <w:rFonts w:ascii="Times New Roman" w:hAnsi="Times New Roman"/>
          <w:bCs/>
          <w:sz w:val="24"/>
          <w:szCs w:val="24"/>
        </w:rPr>
        <w:t>k</w:t>
      </w:r>
      <w:r w:rsidR="005539A4" w:rsidRPr="00787FED">
        <w:rPr>
          <w:rFonts w:ascii="Times New Roman" w:hAnsi="Times New Roman"/>
          <w:bCs/>
          <w:sz w:val="24"/>
          <w:szCs w:val="24"/>
        </w:rPr>
        <w:t>erület Erzsébetváros</w:t>
      </w:r>
      <w:r w:rsidR="005539A4">
        <w:rPr>
          <w:rFonts w:ascii="Times New Roman" w:hAnsi="Times New Roman"/>
          <w:bCs/>
          <w:sz w:val="24"/>
          <w:szCs w:val="24"/>
        </w:rPr>
        <w:t xml:space="preserve"> Önkormányzata</w:t>
      </w:r>
      <w:r w:rsidR="005539A4" w:rsidRPr="00787FED">
        <w:rPr>
          <w:rFonts w:ascii="Times New Roman" w:hAnsi="Times New Roman"/>
          <w:bCs/>
          <w:sz w:val="24"/>
          <w:szCs w:val="24"/>
        </w:rPr>
        <w:t xml:space="preserve"> 202</w:t>
      </w:r>
      <w:r w:rsidR="005539A4">
        <w:rPr>
          <w:rFonts w:ascii="Times New Roman" w:hAnsi="Times New Roman"/>
          <w:bCs/>
          <w:sz w:val="24"/>
          <w:szCs w:val="24"/>
        </w:rPr>
        <w:t>2</w:t>
      </w:r>
      <w:r w:rsidR="005539A4" w:rsidRPr="00787FED">
        <w:rPr>
          <w:rFonts w:ascii="Times New Roman" w:hAnsi="Times New Roman"/>
          <w:bCs/>
          <w:sz w:val="24"/>
          <w:szCs w:val="24"/>
        </w:rPr>
        <w:t>. évi közbeszerzési terve</w:t>
      </w:r>
    </w:p>
    <w:p w:rsidR="002009B4" w:rsidRPr="00787FED" w:rsidRDefault="002009B4" w:rsidP="00CE5C73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5E23" w:rsidRPr="00787FED" w:rsidRDefault="00185E23" w:rsidP="00787FED">
      <w:pPr>
        <w:pStyle w:val="Listaszerbekezds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7F31" w:rsidRPr="00787FED" w:rsidRDefault="00701847" w:rsidP="00787F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A határozati javaslat melléklete</w:t>
      </w:r>
      <w:r w:rsidR="008D0C8F" w:rsidRPr="00787FED">
        <w:rPr>
          <w:rFonts w:ascii="Times New Roman" w:hAnsi="Times New Roman"/>
          <w:sz w:val="24"/>
          <w:szCs w:val="24"/>
        </w:rPr>
        <w:t>i</w:t>
      </w:r>
      <w:r w:rsidRPr="00787FED">
        <w:rPr>
          <w:rFonts w:ascii="Times New Roman" w:hAnsi="Times New Roman"/>
          <w:sz w:val="24"/>
          <w:szCs w:val="24"/>
        </w:rPr>
        <w:t>:</w:t>
      </w:r>
    </w:p>
    <w:p w:rsidR="006B7F31" w:rsidRPr="00787FED" w:rsidRDefault="006B7F31" w:rsidP="00CA042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6B7F31" w:rsidRPr="00787FED" w:rsidRDefault="00701847" w:rsidP="00D46B05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Bóbita Óvoda 202</w:t>
      </w:r>
      <w:r w:rsidR="000227CE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tervének 1. számú módosítása</w:t>
      </w:r>
    </w:p>
    <w:p w:rsidR="008D0C8F" w:rsidRPr="00787FED" w:rsidRDefault="00701847" w:rsidP="00D46B05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Brunszvik Óvoda 202</w:t>
      </w:r>
      <w:r w:rsidR="000227CE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tervének 1. számú módosítása</w:t>
      </w:r>
    </w:p>
    <w:p w:rsidR="008D0C8F" w:rsidRPr="00787FED" w:rsidRDefault="00701847" w:rsidP="00D46B05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Csicsergő Óvoda 202</w:t>
      </w:r>
      <w:r w:rsidR="000227CE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tervének 1. számú módosítása</w:t>
      </w:r>
    </w:p>
    <w:p w:rsidR="008D0C8F" w:rsidRPr="00787FED" w:rsidRDefault="00701847" w:rsidP="00D46B05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Dob Óvoda 202</w:t>
      </w:r>
      <w:r w:rsidR="000227CE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tervének 1 számú módosítása</w:t>
      </w:r>
    </w:p>
    <w:p w:rsidR="008D0C8F" w:rsidRPr="00EC1AC3" w:rsidRDefault="00701847" w:rsidP="000227CE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Kópévár Óvoda 202</w:t>
      </w:r>
      <w:r w:rsidR="000227CE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tervének 1. számú módosítása</w:t>
      </w:r>
    </w:p>
    <w:p w:rsidR="008D0C8F" w:rsidRPr="00787FED" w:rsidRDefault="00701847" w:rsidP="00D46B05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787FED">
        <w:rPr>
          <w:rFonts w:ascii="Times New Roman" w:hAnsi="Times New Roman"/>
          <w:sz w:val="24"/>
          <w:szCs w:val="24"/>
        </w:rPr>
        <w:t>számú melléklet: Erzsébetvárosi Nefelejcs Óvoda 202</w:t>
      </w:r>
      <w:r w:rsidR="000227CE">
        <w:rPr>
          <w:rFonts w:ascii="Times New Roman" w:hAnsi="Times New Roman"/>
          <w:sz w:val="24"/>
          <w:szCs w:val="24"/>
        </w:rPr>
        <w:t>2</w:t>
      </w:r>
      <w:r w:rsidRPr="00787FED">
        <w:rPr>
          <w:rFonts w:ascii="Times New Roman" w:hAnsi="Times New Roman"/>
          <w:sz w:val="24"/>
          <w:szCs w:val="24"/>
        </w:rPr>
        <w:t>. évi közbeszerzési tervének 1. számú módosítása</w:t>
      </w:r>
    </w:p>
    <w:p w:rsidR="000227CE" w:rsidRPr="000227CE" w:rsidRDefault="006A1AED" w:rsidP="00EC1AC3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számú melléklet: </w:t>
      </w:r>
      <w:r w:rsidR="00701847" w:rsidRPr="00787FED">
        <w:rPr>
          <w:rFonts w:ascii="Times New Roman" w:hAnsi="Times New Roman"/>
          <w:bCs/>
          <w:sz w:val="24"/>
          <w:szCs w:val="24"/>
        </w:rPr>
        <w:t>Budapest Főváros VII. Kerület Erzsébetvárosi Polgármesteri Hivatal 202</w:t>
      </w:r>
      <w:r w:rsidR="000227CE">
        <w:rPr>
          <w:rFonts w:ascii="Times New Roman" w:hAnsi="Times New Roman"/>
          <w:bCs/>
          <w:sz w:val="24"/>
          <w:szCs w:val="24"/>
        </w:rPr>
        <w:t>2</w:t>
      </w:r>
      <w:r w:rsidR="00701847" w:rsidRPr="00787FED">
        <w:rPr>
          <w:rFonts w:ascii="Times New Roman" w:hAnsi="Times New Roman"/>
          <w:bCs/>
          <w:sz w:val="24"/>
          <w:szCs w:val="24"/>
        </w:rPr>
        <w:t>. évi közbeszerzési tervének 1. számú módosítása</w:t>
      </w:r>
    </w:p>
    <w:p w:rsidR="000227CE" w:rsidRPr="00EC1AC3" w:rsidRDefault="000227CE" w:rsidP="00EC1AC3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EC1AC3">
        <w:rPr>
          <w:rFonts w:ascii="Times New Roman" w:hAnsi="Times New Roman"/>
          <w:sz w:val="24"/>
          <w:szCs w:val="24"/>
        </w:rPr>
        <w:t>számú melléklet: Erzsébetvárosi Rendészeti Igazgatóság</w:t>
      </w:r>
      <w:r>
        <w:rPr>
          <w:rFonts w:ascii="Times New Roman" w:hAnsi="Times New Roman"/>
          <w:sz w:val="24"/>
          <w:szCs w:val="24"/>
        </w:rPr>
        <w:t xml:space="preserve"> 2022. évi</w:t>
      </w:r>
      <w:r w:rsidRPr="00EC1AC3">
        <w:rPr>
          <w:rFonts w:ascii="Times New Roman" w:hAnsi="Times New Roman"/>
          <w:sz w:val="24"/>
          <w:szCs w:val="24"/>
        </w:rPr>
        <w:t xml:space="preserve"> köz</w:t>
      </w:r>
      <w:r w:rsidRPr="000227CE">
        <w:rPr>
          <w:rFonts w:ascii="Times New Roman" w:hAnsi="Times New Roman"/>
          <w:sz w:val="24"/>
          <w:szCs w:val="24"/>
        </w:rPr>
        <w:t xml:space="preserve">beszerzési tervének </w:t>
      </w:r>
      <w:r>
        <w:rPr>
          <w:rFonts w:ascii="Times New Roman" w:hAnsi="Times New Roman"/>
          <w:sz w:val="24"/>
          <w:szCs w:val="24"/>
        </w:rPr>
        <w:t>1. számú módosítása</w:t>
      </w:r>
    </w:p>
    <w:p w:rsidR="00FD32F8" w:rsidRPr="000227CE" w:rsidRDefault="00FD32F8" w:rsidP="00FD32F8">
      <w:pPr>
        <w:pStyle w:val="Listaszerbekezds"/>
        <w:numPr>
          <w:ilvl w:val="0"/>
          <w:numId w:val="22"/>
        </w:numPr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számú melléklet: </w:t>
      </w:r>
      <w:r w:rsidRPr="00787FED">
        <w:rPr>
          <w:rFonts w:ascii="Times New Roman" w:hAnsi="Times New Roman"/>
          <w:bCs/>
          <w:sz w:val="24"/>
          <w:szCs w:val="24"/>
        </w:rPr>
        <w:t xml:space="preserve">Budapest Főváros VII. </w:t>
      </w:r>
      <w:r>
        <w:rPr>
          <w:rFonts w:ascii="Times New Roman" w:hAnsi="Times New Roman"/>
          <w:bCs/>
          <w:sz w:val="24"/>
          <w:szCs w:val="24"/>
        </w:rPr>
        <w:t>kerület Erzsébetváros Önkormányzata</w:t>
      </w:r>
      <w:r w:rsidRPr="00787FED">
        <w:rPr>
          <w:rFonts w:ascii="Times New Roman" w:hAnsi="Times New Roman"/>
          <w:bCs/>
          <w:sz w:val="24"/>
          <w:szCs w:val="24"/>
        </w:rPr>
        <w:t xml:space="preserve"> 202</w:t>
      </w:r>
      <w:r>
        <w:rPr>
          <w:rFonts w:ascii="Times New Roman" w:hAnsi="Times New Roman"/>
          <w:bCs/>
          <w:sz w:val="24"/>
          <w:szCs w:val="24"/>
        </w:rPr>
        <w:t>2</w:t>
      </w:r>
      <w:r w:rsidRPr="00787FED">
        <w:rPr>
          <w:rFonts w:ascii="Times New Roman" w:hAnsi="Times New Roman"/>
          <w:bCs/>
          <w:sz w:val="24"/>
          <w:szCs w:val="24"/>
        </w:rPr>
        <w:t>. évi közbeszerzési tervének 1. számú módosítása</w:t>
      </w:r>
    </w:p>
    <w:p w:rsidR="000227CE" w:rsidRPr="00EC1AC3" w:rsidRDefault="000227CE" w:rsidP="00EC1AC3">
      <w:pPr>
        <w:spacing w:after="0" w:line="240" w:lineRule="auto"/>
        <w:ind w:left="-76"/>
        <w:jc w:val="both"/>
        <w:rPr>
          <w:rFonts w:ascii="Times New Roman" w:hAnsi="Times New Roman"/>
          <w:sz w:val="24"/>
          <w:szCs w:val="24"/>
        </w:rPr>
      </w:pPr>
    </w:p>
    <w:bookmarkEnd w:id="0"/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01847" w:rsidP="008001A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CC0" w:rsidRDefault="00AE7CC0">
      <w:pPr>
        <w:spacing w:after="0" w:line="240" w:lineRule="auto"/>
      </w:pPr>
      <w:r>
        <w:separator/>
      </w:r>
    </w:p>
  </w:endnote>
  <w:endnote w:type="continuationSeparator" w:id="0">
    <w:p w:rsidR="00AE7CC0" w:rsidRDefault="00AE7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0184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8615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CC0" w:rsidRDefault="00AE7CC0">
      <w:pPr>
        <w:spacing w:after="0" w:line="240" w:lineRule="auto"/>
      </w:pPr>
      <w:r>
        <w:separator/>
      </w:r>
    </w:p>
  </w:footnote>
  <w:footnote w:type="continuationSeparator" w:id="0">
    <w:p w:rsidR="00AE7CC0" w:rsidRDefault="00AE7C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04B80"/>
    <w:multiLevelType w:val="hybridMultilevel"/>
    <w:tmpl w:val="C3D693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4002"/>
    <w:multiLevelType w:val="hybridMultilevel"/>
    <w:tmpl w:val="025A7DCA"/>
    <w:lvl w:ilvl="0" w:tplc="BCF2FF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DA949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1CE1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64F9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8C6B3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F10262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DE20B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1A8F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12A3C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9932BE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A901F72" w:tentative="1">
      <w:start w:val="1"/>
      <w:numFmt w:val="lowerLetter"/>
      <w:lvlText w:val="%2."/>
      <w:lvlJc w:val="left"/>
      <w:pPr>
        <w:ind w:left="1440" w:hanging="360"/>
      </w:pPr>
    </w:lvl>
    <w:lvl w:ilvl="2" w:tplc="E188C704" w:tentative="1">
      <w:start w:val="1"/>
      <w:numFmt w:val="lowerRoman"/>
      <w:lvlText w:val="%3."/>
      <w:lvlJc w:val="right"/>
      <w:pPr>
        <w:ind w:left="2160" w:hanging="180"/>
      </w:pPr>
    </w:lvl>
    <w:lvl w:ilvl="3" w:tplc="6FC2E142" w:tentative="1">
      <w:start w:val="1"/>
      <w:numFmt w:val="decimal"/>
      <w:lvlText w:val="%4."/>
      <w:lvlJc w:val="left"/>
      <w:pPr>
        <w:ind w:left="2880" w:hanging="360"/>
      </w:pPr>
    </w:lvl>
    <w:lvl w:ilvl="4" w:tplc="3DE85EA4" w:tentative="1">
      <w:start w:val="1"/>
      <w:numFmt w:val="lowerLetter"/>
      <w:lvlText w:val="%5."/>
      <w:lvlJc w:val="left"/>
      <w:pPr>
        <w:ind w:left="3600" w:hanging="360"/>
      </w:pPr>
    </w:lvl>
    <w:lvl w:ilvl="5" w:tplc="147C2ACC" w:tentative="1">
      <w:start w:val="1"/>
      <w:numFmt w:val="lowerRoman"/>
      <w:lvlText w:val="%6."/>
      <w:lvlJc w:val="right"/>
      <w:pPr>
        <w:ind w:left="4320" w:hanging="180"/>
      </w:pPr>
    </w:lvl>
    <w:lvl w:ilvl="6" w:tplc="400EE3E2" w:tentative="1">
      <w:start w:val="1"/>
      <w:numFmt w:val="decimal"/>
      <w:lvlText w:val="%7."/>
      <w:lvlJc w:val="left"/>
      <w:pPr>
        <w:ind w:left="5040" w:hanging="360"/>
      </w:pPr>
    </w:lvl>
    <w:lvl w:ilvl="7" w:tplc="13342476" w:tentative="1">
      <w:start w:val="1"/>
      <w:numFmt w:val="lowerLetter"/>
      <w:lvlText w:val="%8."/>
      <w:lvlJc w:val="left"/>
      <w:pPr>
        <w:ind w:left="5760" w:hanging="360"/>
      </w:pPr>
    </w:lvl>
    <w:lvl w:ilvl="8" w:tplc="1F685F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6EBA32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724D282" w:tentative="1">
      <w:start w:val="1"/>
      <w:numFmt w:val="lowerLetter"/>
      <w:lvlText w:val="%2."/>
      <w:lvlJc w:val="left"/>
      <w:pPr>
        <w:ind w:left="1800" w:hanging="360"/>
      </w:pPr>
    </w:lvl>
    <w:lvl w:ilvl="2" w:tplc="75304756" w:tentative="1">
      <w:start w:val="1"/>
      <w:numFmt w:val="lowerRoman"/>
      <w:lvlText w:val="%3."/>
      <w:lvlJc w:val="right"/>
      <w:pPr>
        <w:ind w:left="2520" w:hanging="180"/>
      </w:pPr>
    </w:lvl>
    <w:lvl w:ilvl="3" w:tplc="0D085944" w:tentative="1">
      <w:start w:val="1"/>
      <w:numFmt w:val="decimal"/>
      <w:lvlText w:val="%4."/>
      <w:lvlJc w:val="left"/>
      <w:pPr>
        <w:ind w:left="3240" w:hanging="360"/>
      </w:pPr>
    </w:lvl>
    <w:lvl w:ilvl="4" w:tplc="1C8ECDDA" w:tentative="1">
      <w:start w:val="1"/>
      <w:numFmt w:val="lowerLetter"/>
      <w:lvlText w:val="%5."/>
      <w:lvlJc w:val="left"/>
      <w:pPr>
        <w:ind w:left="3960" w:hanging="360"/>
      </w:pPr>
    </w:lvl>
    <w:lvl w:ilvl="5" w:tplc="DC928D38" w:tentative="1">
      <w:start w:val="1"/>
      <w:numFmt w:val="lowerRoman"/>
      <w:lvlText w:val="%6."/>
      <w:lvlJc w:val="right"/>
      <w:pPr>
        <w:ind w:left="4680" w:hanging="180"/>
      </w:pPr>
    </w:lvl>
    <w:lvl w:ilvl="6" w:tplc="193EACC6" w:tentative="1">
      <w:start w:val="1"/>
      <w:numFmt w:val="decimal"/>
      <w:lvlText w:val="%7."/>
      <w:lvlJc w:val="left"/>
      <w:pPr>
        <w:ind w:left="5400" w:hanging="360"/>
      </w:pPr>
    </w:lvl>
    <w:lvl w:ilvl="7" w:tplc="AE92B104" w:tentative="1">
      <w:start w:val="1"/>
      <w:numFmt w:val="lowerLetter"/>
      <w:lvlText w:val="%8."/>
      <w:lvlJc w:val="left"/>
      <w:pPr>
        <w:ind w:left="6120" w:hanging="360"/>
      </w:pPr>
    </w:lvl>
    <w:lvl w:ilvl="8" w:tplc="5C42A71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183DC9"/>
    <w:multiLevelType w:val="hybridMultilevel"/>
    <w:tmpl w:val="7256B39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3941A9"/>
    <w:multiLevelType w:val="hybridMultilevel"/>
    <w:tmpl w:val="4DCE3FB2"/>
    <w:lvl w:ilvl="0" w:tplc="CC86D5C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C410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E2ED38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7642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CE96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2ECA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6FC26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9888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A0A9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7" w15:restartNumberingAfterBreak="0">
    <w:nsid w:val="137E6C31"/>
    <w:multiLevelType w:val="hybridMultilevel"/>
    <w:tmpl w:val="A1F4C00E"/>
    <w:lvl w:ilvl="0" w:tplc="6C14C4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D0815A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A6DD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22E5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30AD66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E1A217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CE028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900F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296C2F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E86551"/>
    <w:multiLevelType w:val="hybridMultilevel"/>
    <w:tmpl w:val="246A5DC6"/>
    <w:lvl w:ilvl="0" w:tplc="DF4023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11E4D6E" w:tentative="1">
      <w:start w:val="1"/>
      <w:numFmt w:val="lowerLetter"/>
      <w:lvlText w:val="%2."/>
      <w:lvlJc w:val="left"/>
      <w:pPr>
        <w:ind w:left="1440" w:hanging="360"/>
      </w:pPr>
    </w:lvl>
    <w:lvl w:ilvl="2" w:tplc="F8E02C64" w:tentative="1">
      <w:start w:val="1"/>
      <w:numFmt w:val="lowerRoman"/>
      <w:lvlText w:val="%3."/>
      <w:lvlJc w:val="right"/>
      <w:pPr>
        <w:ind w:left="2160" w:hanging="180"/>
      </w:pPr>
    </w:lvl>
    <w:lvl w:ilvl="3" w:tplc="659A6086" w:tentative="1">
      <w:start w:val="1"/>
      <w:numFmt w:val="decimal"/>
      <w:lvlText w:val="%4."/>
      <w:lvlJc w:val="left"/>
      <w:pPr>
        <w:ind w:left="2880" w:hanging="360"/>
      </w:pPr>
    </w:lvl>
    <w:lvl w:ilvl="4" w:tplc="6C128996" w:tentative="1">
      <w:start w:val="1"/>
      <w:numFmt w:val="lowerLetter"/>
      <w:lvlText w:val="%5."/>
      <w:lvlJc w:val="left"/>
      <w:pPr>
        <w:ind w:left="3600" w:hanging="360"/>
      </w:pPr>
    </w:lvl>
    <w:lvl w:ilvl="5" w:tplc="E4C2881A" w:tentative="1">
      <w:start w:val="1"/>
      <w:numFmt w:val="lowerRoman"/>
      <w:lvlText w:val="%6."/>
      <w:lvlJc w:val="right"/>
      <w:pPr>
        <w:ind w:left="4320" w:hanging="180"/>
      </w:pPr>
    </w:lvl>
    <w:lvl w:ilvl="6" w:tplc="D0C4A22C" w:tentative="1">
      <w:start w:val="1"/>
      <w:numFmt w:val="decimal"/>
      <w:lvlText w:val="%7."/>
      <w:lvlJc w:val="left"/>
      <w:pPr>
        <w:ind w:left="5040" w:hanging="360"/>
      </w:pPr>
    </w:lvl>
    <w:lvl w:ilvl="7" w:tplc="203CF690" w:tentative="1">
      <w:start w:val="1"/>
      <w:numFmt w:val="lowerLetter"/>
      <w:lvlText w:val="%8."/>
      <w:lvlJc w:val="left"/>
      <w:pPr>
        <w:ind w:left="5760" w:hanging="360"/>
      </w:pPr>
    </w:lvl>
    <w:lvl w:ilvl="8" w:tplc="7536F6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66960F2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76972C" w:tentative="1">
      <w:start w:val="1"/>
      <w:numFmt w:val="lowerLetter"/>
      <w:lvlText w:val="%2."/>
      <w:lvlJc w:val="left"/>
      <w:pPr>
        <w:ind w:left="1146" w:hanging="360"/>
      </w:pPr>
    </w:lvl>
    <w:lvl w:ilvl="2" w:tplc="0DC0D92E" w:tentative="1">
      <w:start w:val="1"/>
      <w:numFmt w:val="lowerRoman"/>
      <w:lvlText w:val="%3."/>
      <w:lvlJc w:val="right"/>
      <w:pPr>
        <w:ind w:left="1866" w:hanging="180"/>
      </w:pPr>
    </w:lvl>
    <w:lvl w:ilvl="3" w:tplc="678CE23C" w:tentative="1">
      <w:start w:val="1"/>
      <w:numFmt w:val="decimal"/>
      <w:lvlText w:val="%4."/>
      <w:lvlJc w:val="left"/>
      <w:pPr>
        <w:ind w:left="2586" w:hanging="360"/>
      </w:pPr>
    </w:lvl>
    <w:lvl w:ilvl="4" w:tplc="BB729FD2" w:tentative="1">
      <w:start w:val="1"/>
      <w:numFmt w:val="lowerLetter"/>
      <w:lvlText w:val="%5."/>
      <w:lvlJc w:val="left"/>
      <w:pPr>
        <w:ind w:left="3306" w:hanging="360"/>
      </w:pPr>
    </w:lvl>
    <w:lvl w:ilvl="5" w:tplc="E88A7534" w:tentative="1">
      <w:start w:val="1"/>
      <w:numFmt w:val="lowerRoman"/>
      <w:lvlText w:val="%6."/>
      <w:lvlJc w:val="right"/>
      <w:pPr>
        <w:ind w:left="4026" w:hanging="180"/>
      </w:pPr>
    </w:lvl>
    <w:lvl w:ilvl="6" w:tplc="F0988014" w:tentative="1">
      <w:start w:val="1"/>
      <w:numFmt w:val="decimal"/>
      <w:lvlText w:val="%7."/>
      <w:lvlJc w:val="left"/>
      <w:pPr>
        <w:ind w:left="4746" w:hanging="360"/>
      </w:pPr>
    </w:lvl>
    <w:lvl w:ilvl="7" w:tplc="08A4BCE4" w:tentative="1">
      <w:start w:val="1"/>
      <w:numFmt w:val="lowerLetter"/>
      <w:lvlText w:val="%8."/>
      <w:lvlJc w:val="left"/>
      <w:pPr>
        <w:ind w:left="5466" w:hanging="360"/>
      </w:pPr>
    </w:lvl>
    <w:lvl w:ilvl="8" w:tplc="F7D6890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20866519"/>
    <w:multiLevelType w:val="hybridMultilevel"/>
    <w:tmpl w:val="9F02ADC6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1F6B6F"/>
    <w:multiLevelType w:val="hybridMultilevel"/>
    <w:tmpl w:val="7708CE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2E74B3"/>
    <w:multiLevelType w:val="hybridMultilevel"/>
    <w:tmpl w:val="47B2C9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3491F"/>
    <w:multiLevelType w:val="hybridMultilevel"/>
    <w:tmpl w:val="B6B6F6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B32F0"/>
    <w:multiLevelType w:val="hybridMultilevel"/>
    <w:tmpl w:val="77F801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6D1492"/>
    <w:multiLevelType w:val="hybridMultilevel"/>
    <w:tmpl w:val="F612C1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391271"/>
    <w:multiLevelType w:val="hybridMultilevel"/>
    <w:tmpl w:val="E1BA2F1A"/>
    <w:lvl w:ilvl="0" w:tplc="D98C56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0C3828" w:tentative="1">
      <w:start w:val="1"/>
      <w:numFmt w:val="lowerLetter"/>
      <w:lvlText w:val="%2."/>
      <w:lvlJc w:val="left"/>
      <w:pPr>
        <w:ind w:left="1440" w:hanging="360"/>
      </w:pPr>
    </w:lvl>
    <w:lvl w:ilvl="2" w:tplc="CE566E42" w:tentative="1">
      <w:start w:val="1"/>
      <w:numFmt w:val="lowerRoman"/>
      <w:lvlText w:val="%3."/>
      <w:lvlJc w:val="right"/>
      <w:pPr>
        <w:ind w:left="2160" w:hanging="180"/>
      </w:pPr>
    </w:lvl>
    <w:lvl w:ilvl="3" w:tplc="5B08CEE8" w:tentative="1">
      <w:start w:val="1"/>
      <w:numFmt w:val="decimal"/>
      <w:lvlText w:val="%4."/>
      <w:lvlJc w:val="left"/>
      <w:pPr>
        <w:ind w:left="2880" w:hanging="360"/>
      </w:pPr>
    </w:lvl>
    <w:lvl w:ilvl="4" w:tplc="238AAE20" w:tentative="1">
      <w:start w:val="1"/>
      <w:numFmt w:val="lowerLetter"/>
      <w:lvlText w:val="%5."/>
      <w:lvlJc w:val="left"/>
      <w:pPr>
        <w:ind w:left="3600" w:hanging="360"/>
      </w:pPr>
    </w:lvl>
    <w:lvl w:ilvl="5" w:tplc="89B67F80" w:tentative="1">
      <w:start w:val="1"/>
      <w:numFmt w:val="lowerRoman"/>
      <w:lvlText w:val="%6."/>
      <w:lvlJc w:val="right"/>
      <w:pPr>
        <w:ind w:left="4320" w:hanging="180"/>
      </w:pPr>
    </w:lvl>
    <w:lvl w:ilvl="6" w:tplc="C08406C4" w:tentative="1">
      <w:start w:val="1"/>
      <w:numFmt w:val="decimal"/>
      <w:lvlText w:val="%7."/>
      <w:lvlJc w:val="left"/>
      <w:pPr>
        <w:ind w:left="5040" w:hanging="360"/>
      </w:pPr>
    </w:lvl>
    <w:lvl w:ilvl="7" w:tplc="0E341DDC" w:tentative="1">
      <w:start w:val="1"/>
      <w:numFmt w:val="lowerLetter"/>
      <w:lvlText w:val="%8."/>
      <w:lvlJc w:val="left"/>
      <w:pPr>
        <w:ind w:left="5760" w:hanging="360"/>
      </w:pPr>
    </w:lvl>
    <w:lvl w:ilvl="8" w:tplc="01266E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2B74B2"/>
    <w:multiLevelType w:val="hybridMultilevel"/>
    <w:tmpl w:val="48A0A48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6429FC"/>
    <w:multiLevelType w:val="hybridMultilevel"/>
    <w:tmpl w:val="9EFEE3D0"/>
    <w:lvl w:ilvl="0" w:tplc="A57068C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445CF8"/>
    <w:multiLevelType w:val="hybridMultilevel"/>
    <w:tmpl w:val="4D6691B6"/>
    <w:lvl w:ilvl="0" w:tplc="6DB8BB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EEE9964">
      <w:start w:val="1"/>
      <w:numFmt w:val="lowerLetter"/>
      <w:lvlText w:val="%2."/>
      <w:lvlJc w:val="left"/>
      <w:pPr>
        <w:ind w:left="1365" w:hanging="360"/>
      </w:pPr>
    </w:lvl>
    <w:lvl w:ilvl="2" w:tplc="3C78132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E96D26E" w:tentative="1">
      <w:start w:val="1"/>
      <w:numFmt w:val="decimal"/>
      <w:lvlText w:val="%4."/>
      <w:lvlJc w:val="left"/>
      <w:pPr>
        <w:ind w:left="2805" w:hanging="360"/>
      </w:pPr>
    </w:lvl>
    <w:lvl w:ilvl="4" w:tplc="42DEA1A6" w:tentative="1">
      <w:start w:val="1"/>
      <w:numFmt w:val="lowerLetter"/>
      <w:lvlText w:val="%5."/>
      <w:lvlJc w:val="left"/>
      <w:pPr>
        <w:ind w:left="3525" w:hanging="360"/>
      </w:pPr>
    </w:lvl>
    <w:lvl w:ilvl="5" w:tplc="EC2E328A" w:tentative="1">
      <w:start w:val="1"/>
      <w:numFmt w:val="lowerRoman"/>
      <w:lvlText w:val="%6."/>
      <w:lvlJc w:val="right"/>
      <w:pPr>
        <w:ind w:left="4245" w:hanging="180"/>
      </w:pPr>
    </w:lvl>
    <w:lvl w:ilvl="6" w:tplc="5FE8A2FC" w:tentative="1">
      <w:start w:val="1"/>
      <w:numFmt w:val="decimal"/>
      <w:lvlText w:val="%7."/>
      <w:lvlJc w:val="left"/>
      <w:pPr>
        <w:ind w:left="4965" w:hanging="360"/>
      </w:pPr>
    </w:lvl>
    <w:lvl w:ilvl="7" w:tplc="0A441F56" w:tentative="1">
      <w:start w:val="1"/>
      <w:numFmt w:val="lowerLetter"/>
      <w:lvlText w:val="%8."/>
      <w:lvlJc w:val="left"/>
      <w:pPr>
        <w:ind w:left="5685" w:hanging="360"/>
      </w:pPr>
    </w:lvl>
    <w:lvl w:ilvl="8" w:tplc="A3208F0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 w15:restartNumberingAfterBreak="0">
    <w:nsid w:val="42EF0899"/>
    <w:multiLevelType w:val="hybridMultilevel"/>
    <w:tmpl w:val="AC4C529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DD7F38"/>
    <w:multiLevelType w:val="hybridMultilevel"/>
    <w:tmpl w:val="084004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0A6CB7"/>
    <w:multiLevelType w:val="hybridMultilevel"/>
    <w:tmpl w:val="2ED4CB8C"/>
    <w:lvl w:ilvl="0" w:tplc="A7EE09E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76C6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1204A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A0ABC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A61A1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1E22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CFE8F2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154D4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2E660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F566E5C"/>
    <w:multiLevelType w:val="hybridMultilevel"/>
    <w:tmpl w:val="2ED4CB8C"/>
    <w:lvl w:ilvl="0" w:tplc="DDDCCFF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8C8BB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BA85C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E6C66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6826C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E8E9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AE707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E4D7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8FCB3B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4FB17D93"/>
    <w:multiLevelType w:val="hybridMultilevel"/>
    <w:tmpl w:val="1F1CE0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361010"/>
    <w:multiLevelType w:val="hybridMultilevel"/>
    <w:tmpl w:val="025A7DCA"/>
    <w:lvl w:ilvl="0" w:tplc="6004E6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A5AD9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D6D3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02B8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46A2D9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27094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9C5C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64898D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8458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7" w15:restartNumberingAfterBreak="0">
    <w:nsid w:val="5E33126A"/>
    <w:multiLevelType w:val="hybridMultilevel"/>
    <w:tmpl w:val="B19C3786"/>
    <w:lvl w:ilvl="0" w:tplc="314472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26670D8" w:tentative="1">
      <w:start w:val="1"/>
      <w:numFmt w:val="lowerLetter"/>
      <w:lvlText w:val="%2."/>
      <w:lvlJc w:val="left"/>
      <w:pPr>
        <w:ind w:left="1800" w:hanging="360"/>
      </w:pPr>
    </w:lvl>
    <w:lvl w:ilvl="2" w:tplc="8E12DB8C" w:tentative="1">
      <w:start w:val="1"/>
      <w:numFmt w:val="lowerRoman"/>
      <w:lvlText w:val="%3."/>
      <w:lvlJc w:val="right"/>
      <w:pPr>
        <w:ind w:left="2520" w:hanging="180"/>
      </w:pPr>
    </w:lvl>
    <w:lvl w:ilvl="3" w:tplc="31CCCFF2" w:tentative="1">
      <w:start w:val="1"/>
      <w:numFmt w:val="decimal"/>
      <w:lvlText w:val="%4."/>
      <w:lvlJc w:val="left"/>
      <w:pPr>
        <w:ind w:left="3240" w:hanging="360"/>
      </w:pPr>
    </w:lvl>
    <w:lvl w:ilvl="4" w:tplc="2E920034" w:tentative="1">
      <w:start w:val="1"/>
      <w:numFmt w:val="lowerLetter"/>
      <w:lvlText w:val="%5."/>
      <w:lvlJc w:val="left"/>
      <w:pPr>
        <w:ind w:left="3960" w:hanging="360"/>
      </w:pPr>
    </w:lvl>
    <w:lvl w:ilvl="5" w:tplc="46B61F14" w:tentative="1">
      <w:start w:val="1"/>
      <w:numFmt w:val="lowerRoman"/>
      <w:lvlText w:val="%6."/>
      <w:lvlJc w:val="right"/>
      <w:pPr>
        <w:ind w:left="4680" w:hanging="180"/>
      </w:pPr>
    </w:lvl>
    <w:lvl w:ilvl="6" w:tplc="C658BA24" w:tentative="1">
      <w:start w:val="1"/>
      <w:numFmt w:val="decimal"/>
      <w:lvlText w:val="%7."/>
      <w:lvlJc w:val="left"/>
      <w:pPr>
        <w:ind w:left="5400" w:hanging="360"/>
      </w:pPr>
    </w:lvl>
    <w:lvl w:ilvl="7" w:tplc="8F8EE55E" w:tentative="1">
      <w:start w:val="1"/>
      <w:numFmt w:val="lowerLetter"/>
      <w:lvlText w:val="%8."/>
      <w:lvlJc w:val="left"/>
      <w:pPr>
        <w:ind w:left="6120" w:hanging="360"/>
      </w:pPr>
    </w:lvl>
    <w:lvl w:ilvl="8" w:tplc="D3F01B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FA91544"/>
    <w:multiLevelType w:val="hybridMultilevel"/>
    <w:tmpl w:val="AD169C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720C32"/>
    <w:multiLevelType w:val="hybridMultilevel"/>
    <w:tmpl w:val="4F62E776"/>
    <w:lvl w:ilvl="0" w:tplc="088E8C84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627F64"/>
    <w:multiLevelType w:val="hybridMultilevel"/>
    <w:tmpl w:val="E6DAFA8C"/>
    <w:lvl w:ilvl="0" w:tplc="51A232C0">
      <w:start w:val="1"/>
      <w:numFmt w:val="upperLetter"/>
      <w:lvlText w:val="%1."/>
      <w:lvlJc w:val="left"/>
      <w:pPr>
        <w:ind w:left="720" w:hanging="360"/>
      </w:pPr>
    </w:lvl>
    <w:lvl w:ilvl="1" w:tplc="444A38E4" w:tentative="1">
      <w:start w:val="1"/>
      <w:numFmt w:val="lowerLetter"/>
      <w:lvlText w:val="%2."/>
      <w:lvlJc w:val="left"/>
      <w:pPr>
        <w:ind w:left="1440" w:hanging="360"/>
      </w:pPr>
    </w:lvl>
    <w:lvl w:ilvl="2" w:tplc="E90E7546" w:tentative="1">
      <w:start w:val="1"/>
      <w:numFmt w:val="lowerRoman"/>
      <w:lvlText w:val="%3."/>
      <w:lvlJc w:val="right"/>
      <w:pPr>
        <w:ind w:left="2160" w:hanging="180"/>
      </w:pPr>
    </w:lvl>
    <w:lvl w:ilvl="3" w:tplc="8736B936" w:tentative="1">
      <w:start w:val="1"/>
      <w:numFmt w:val="decimal"/>
      <w:lvlText w:val="%4."/>
      <w:lvlJc w:val="left"/>
      <w:pPr>
        <w:ind w:left="2880" w:hanging="360"/>
      </w:pPr>
    </w:lvl>
    <w:lvl w:ilvl="4" w:tplc="E15C2360" w:tentative="1">
      <w:start w:val="1"/>
      <w:numFmt w:val="lowerLetter"/>
      <w:lvlText w:val="%5."/>
      <w:lvlJc w:val="left"/>
      <w:pPr>
        <w:ind w:left="3600" w:hanging="360"/>
      </w:pPr>
    </w:lvl>
    <w:lvl w:ilvl="5" w:tplc="6A34B65A" w:tentative="1">
      <w:start w:val="1"/>
      <w:numFmt w:val="lowerRoman"/>
      <w:lvlText w:val="%6."/>
      <w:lvlJc w:val="right"/>
      <w:pPr>
        <w:ind w:left="4320" w:hanging="180"/>
      </w:pPr>
    </w:lvl>
    <w:lvl w:ilvl="6" w:tplc="0D7E04FC" w:tentative="1">
      <w:start w:val="1"/>
      <w:numFmt w:val="decimal"/>
      <w:lvlText w:val="%7."/>
      <w:lvlJc w:val="left"/>
      <w:pPr>
        <w:ind w:left="5040" w:hanging="360"/>
      </w:pPr>
    </w:lvl>
    <w:lvl w:ilvl="7" w:tplc="8EDC2BBC" w:tentative="1">
      <w:start w:val="1"/>
      <w:numFmt w:val="lowerLetter"/>
      <w:lvlText w:val="%8."/>
      <w:lvlJc w:val="left"/>
      <w:pPr>
        <w:ind w:left="5760" w:hanging="360"/>
      </w:pPr>
    </w:lvl>
    <w:lvl w:ilvl="8" w:tplc="53C400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C955B7"/>
    <w:multiLevelType w:val="hybridMultilevel"/>
    <w:tmpl w:val="9AB476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F36D73"/>
    <w:multiLevelType w:val="hybridMultilevel"/>
    <w:tmpl w:val="BB52F140"/>
    <w:lvl w:ilvl="0" w:tplc="7122C8C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E3C59FC" w:tentative="1">
      <w:start w:val="1"/>
      <w:numFmt w:val="lowerLetter"/>
      <w:lvlText w:val="%2."/>
      <w:lvlJc w:val="left"/>
      <w:pPr>
        <w:ind w:left="1800" w:hanging="360"/>
      </w:pPr>
    </w:lvl>
    <w:lvl w:ilvl="2" w:tplc="8E8AE780" w:tentative="1">
      <w:start w:val="1"/>
      <w:numFmt w:val="lowerRoman"/>
      <w:lvlText w:val="%3."/>
      <w:lvlJc w:val="right"/>
      <w:pPr>
        <w:ind w:left="2520" w:hanging="180"/>
      </w:pPr>
    </w:lvl>
    <w:lvl w:ilvl="3" w:tplc="B66838E0" w:tentative="1">
      <w:start w:val="1"/>
      <w:numFmt w:val="decimal"/>
      <w:lvlText w:val="%4."/>
      <w:lvlJc w:val="left"/>
      <w:pPr>
        <w:ind w:left="3240" w:hanging="360"/>
      </w:pPr>
    </w:lvl>
    <w:lvl w:ilvl="4" w:tplc="4CAA9CFE" w:tentative="1">
      <w:start w:val="1"/>
      <w:numFmt w:val="lowerLetter"/>
      <w:lvlText w:val="%5."/>
      <w:lvlJc w:val="left"/>
      <w:pPr>
        <w:ind w:left="3960" w:hanging="360"/>
      </w:pPr>
    </w:lvl>
    <w:lvl w:ilvl="5" w:tplc="52B67E8C" w:tentative="1">
      <w:start w:val="1"/>
      <w:numFmt w:val="lowerRoman"/>
      <w:lvlText w:val="%6."/>
      <w:lvlJc w:val="right"/>
      <w:pPr>
        <w:ind w:left="4680" w:hanging="180"/>
      </w:pPr>
    </w:lvl>
    <w:lvl w:ilvl="6" w:tplc="67EA0A00" w:tentative="1">
      <w:start w:val="1"/>
      <w:numFmt w:val="decimal"/>
      <w:lvlText w:val="%7."/>
      <w:lvlJc w:val="left"/>
      <w:pPr>
        <w:ind w:left="5400" w:hanging="360"/>
      </w:pPr>
    </w:lvl>
    <w:lvl w:ilvl="7" w:tplc="F0ACBB7C" w:tentative="1">
      <w:start w:val="1"/>
      <w:numFmt w:val="lowerLetter"/>
      <w:lvlText w:val="%8."/>
      <w:lvlJc w:val="left"/>
      <w:pPr>
        <w:ind w:left="6120" w:hanging="360"/>
      </w:pPr>
    </w:lvl>
    <w:lvl w:ilvl="8" w:tplc="083E9C7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CF0127B"/>
    <w:multiLevelType w:val="hybridMultilevel"/>
    <w:tmpl w:val="E1BA2F1A"/>
    <w:lvl w:ilvl="0" w:tplc="109CA6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8B41926" w:tentative="1">
      <w:start w:val="1"/>
      <w:numFmt w:val="lowerLetter"/>
      <w:lvlText w:val="%2."/>
      <w:lvlJc w:val="left"/>
      <w:pPr>
        <w:ind w:left="1440" w:hanging="360"/>
      </w:pPr>
    </w:lvl>
    <w:lvl w:ilvl="2" w:tplc="470AB8EA" w:tentative="1">
      <w:start w:val="1"/>
      <w:numFmt w:val="lowerRoman"/>
      <w:lvlText w:val="%3."/>
      <w:lvlJc w:val="right"/>
      <w:pPr>
        <w:ind w:left="2160" w:hanging="180"/>
      </w:pPr>
    </w:lvl>
    <w:lvl w:ilvl="3" w:tplc="62942AF4" w:tentative="1">
      <w:start w:val="1"/>
      <w:numFmt w:val="decimal"/>
      <w:lvlText w:val="%4."/>
      <w:lvlJc w:val="left"/>
      <w:pPr>
        <w:ind w:left="2880" w:hanging="360"/>
      </w:pPr>
    </w:lvl>
    <w:lvl w:ilvl="4" w:tplc="61322D08" w:tentative="1">
      <w:start w:val="1"/>
      <w:numFmt w:val="lowerLetter"/>
      <w:lvlText w:val="%5."/>
      <w:lvlJc w:val="left"/>
      <w:pPr>
        <w:ind w:left="3600" w:hanging="360"/>
      </w:pPr>
    </w:lvl>
    <w:lvl w:ilvl="5" w:tplc="EC261146" w:tentative="1">
      <w:start w:val="1"/>
      <w:numFmt w:val="lowerRoman"/>
      <w:lvlText w:val="%6."/>
      <w:lvlJc w:val="right"/>
      <w:pPr>
        <w:ind w:left="4320" w:hanging="180"/>
      </w:pPr>
    </w:lvl>
    <w:lvl w:ilvl="6" w:tplc="245640D6" w:tentative="1">
      <w:start w:val="1"/>
      <w:numFmt w:val="decimal"/>
      <w:lvlText w:val="%7."/>
      <w:lvlJc w:val="left"/>
      <w:pPr>
        <w:ind w:left="5040" w:hanging="360"/>
      </w:pPr>
    </w:lvl>
    <w:lvl w:ilvl="7" w:tplc="C238663E" w:tentative="1">
      <w:start w:val="1"/>
      <w:numFmt w:val="lowerLetter"/>
      <w:lvlText w:val="%8."/>
      <w:lvlJc w:val="left"/>
      <w:pPr>
        <w:ind w:left="5760" w:hanging="360"/>
      </w:pPr>
    </w:lvl>
    <w:lvl w:ilvl="8" w:tplc="F8EC3F9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5" w15:restartNumberingAfterBreak="0">
    <w:nsid w:val="71517CCC"/>
    <w:multiLevelType w:val="hybridMultilevel"/>
    <w:tmpl w:val="F3B04D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3805113"/>
    <w:multiLevelType w:val="hybridMultilevel"/>
    <w:tmpl w:val="0C6E35CC"/>
    <w:lvl w:ilvl="0" w:tplc="DE86582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B0A3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CD498F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9740F4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122AD0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4ACCA2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ACA16C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5BAA0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5DE216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77F11B2C"/>
    <w:multiLevelType w:val="hybridMultilevel"/>
    <w:tmpl w:val="352EA2D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0D0693"/>
    <w:multiLevelType w:val="hybridMultilevel"/>
    <w:tmpl w:val="FE9E9CA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285A94"/>
    <w:multiLevelType w:val="hybridMultilevel"/>
    <w:tmpl w:val="2ED4CB8C"/>
    <w:lvl w:ilvl="0" w:tplc="AAF862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F848A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EB05D5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B8231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8D628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A892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1CBBB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74035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C274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D7E2643"/>
    <w:multiLevelType w:val="hybridMultilevel"/>
    <w:tmpl w:val="C41E28EC"/>
    <w:lvl w:ilvl="0" w:tplc="E55A48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882489A" w:tentative="1">
      <w:start w:val="1"/>
      <w:numFmt w:val="lowerLetter"/>
      <w:lvlText w:val="%2."/>
      <w:lvlJc w:val="left"/>
      <w:pPr>
        <w:ind w:left="1440" w:hanging="360"/>
      </w:pPr>
    </w:lvl>
    <w:lvl w:ilvl="2" w:tplc="8842D28C" w:tentative="1">
      <w:start w:val="1"/>
      <w:numFmt w:val="lowerRoman"/>
      <w:lvlText w:val="%3."/>
      <w:lvlJc w:val="right"/>
      <w:pPr>
        <w:ind w:left="2160" w:hanging="180"/>
      </w:pPr>
    </w:lvl>
    <w:lvl w:ilvl="3" w:tplc="04E4F254" w:tentative="1">
      <w:start w:val="1"/>
      <w:numFmt w:val="decimal"/>
      <w:lvlText w:val="%4."/>
      <w:lvlJc w:val="left"/>
      <w:pPr>
        <w:ind w:left="2880" w:hanging="360"/>
      </w:pPr>
    </w:lvl>
    <w:lvl w:ilvl="4" w:tplc="16D43E66" w:tentative="1">
      <w:start w:val="1"/>
      <w:numFmt w:val="lowerLetter"/>
      <w:lvlText w:val="%5."/>
      <w:lvlJc w:val="left"/>
      <w:pPr>
        <w:ind w:left="3600" w:hanging="360"/>
      </w:pPr>
    </w:lvl>
    <w:lvl w:ilvl="5" w:tplc="52C81E5C" w:tentative="1">
      <w:start w:val="1"/>
      <w:numFmt w:val="lowerRoman"/>
      <w:lvlText w:val="%6."/>
      <w:lvlJc w:val="right"/>
      <w:pPr>
        <w:ind w:left="4320" w:hanging="180"/>
      </w:pPr>
    </w:lvl>
    <w:lvl w:ilvl="6" w:tplc="1794FA08" w:tentative="1">
      <w:start w:val="1"/>
      <w:numFmt w:val="decimal"/>
      <w:lvlText w:val="%7."/>
      <w:lvlJc w:val="left"/>
      <w:pPr>
        <w:ind w:left="5040" w:hanging="360"/>
      </w:pPr>
    </w:lvl>
    <w:lvl w:ilvl="7" w:tplc="D0F86552" w:tentative="1">
      <w:start w:val="1"/>
      <w:numFmt w:val="lowerLetter"/>
      <w:lvlText w:val="%8."/>
      <w:lvlJc w:val="left"/>
      <w:pPr>
        <w:ind w:left="5760" w:hanging="360"/>
      </w:pPr>
    </w:lvl>
    <w:lvl w:ilvl="8" w:tplc="9A3695C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6"/>
  </w:num>
  <w:num w:numId="3">
    <w:abstractNumId w:val="34"/>
  </w:num>
  <w:num w:numId="4">
    <w:abstractNumId w:val="36"/>
  </w:num>
  <w:num w:numId="5">
    <w:abstractNumId w:val="22"/>
  </w:num>
  <w:num w:numId="6">
    <w:abstractNumId w:val="1"/>
  </w:num>
  <w:num w:numId="7">
    <w:abstractNumId w:val="7"/>
  </w:num>
  <w:num w:numId="8">
    <w:abstractNumId w:val="9"/>
  </w:num>
  <w:num w:numId="9">
    <w:abstractNumId w:val="30"/>
  </w:num>
  <w:num w:numId="10">
    <w:abstractNumId w:val="25"/>
  </w:num>
  <w:num w:numId="11">
    <w:abstractNumId w:val="2"/>
  </w:num>
  <w:num w:numId="12">
    <w:abstractNumId w:val="33"/>
  </w:num>
  <w:num w:numId="13">
    <w:abstractNumId w:val="16"/>
  </w:num>
  <w:num w:numId="14">
    <w:abstractNumId w:val="39"/>
  </w:num>
  <w:num w:numId="15">
    <w:abstractNumId w:val="23"/>
  </w:num>
  <w:num w:numId="16">
    <w:abstractNumId w:val="19"/>
  </w:num>
  <w:num w:numId="17">
    <w:abstractNumId w:val="5"/>
  </w:num>
  <w:num w:numId="18">
    <w:abstractNumId w:val="40"/>
  </w:num>
  <w:num w:numId="19">
    <w:abstractNumId w:val="32"/>
  </w:num>
  <w:num w:numId="20">
    <w:abstractNumId w:val="3"/>
  </w:num>
  <w:num w:numId="21">
    <w:abstractNumId w:val="8"/>
  </w:num>
  <w:num w:numId="22">
    <w:abstractNumId w:val="27"/>
  </w:num>
  <w:num w:numId="23">
    <w:abstractNumId w:val="29"/>
  </w:num>
  <w:num w:numId="24">
    <w:abstractNumId w:val="13"/>
  </w:num>
  <w:num w:numId="25">
    <w:abstractNumId w:val="31"/>
  </w:num>
  <w:num w:numId="26">
    <w:abstractNumId w:val="17"/>
  </w:num>
  <w:num w:numId="27">
    <w:abstractNumId w:val="4"/>
  </w:num>
  <w:num w:numId="28">
    <w:abstractNumId w:val="11"/>
  </w:num>
  <w:num w:numId="29">
    <w:abstractNumId w:val="38"/>
  </w:num>
  <w:num w:numId="30">
    <w:abstractNumId w:val="0"/>
  </w:num>
  <w:num w:numId="31">
    <w:abstractNumId w:val="28"/>
  </w:num>
  <w:num w:numId="32">
    <w:abstractNumId w:val="35"/>
  </w:num>
  <w:num w:numId="33">
    <w:abstractNumId w:val="10"/>
  </w:num>
  <w:num w:numId="34">
    <w:abstractNumId w:val="18"/>
  </w:num>
  <w:num w:numId="35">
    <w:abstractNumId w:val="37"/>
  </w:num>
  <w:num w:numId="36">
    <w:abstractNumId w:val="12"/>
  </w:num>
  <w:num w:numId="37">
    <w:abstractNumId w:val="20"/>
  </w:num>
  <w:num w:numId="38">
    <w:abstractNumId w:val="21"/>
  </w:num>
  <w:num w:numId="39">
    <w:abstractNumId w:val="24"/>
  </w:num>
  <w:num w:numId="40">
    <w:abstractNumId w:val="15"/>
  </w:num>
  <w:num w:numId="41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27CE"/>
    <w:rsid w:val="000242FB"/>
    <w:rsid w:val="00025F31"/>
    <w:rsid w:val="00034742"/>
    <w:rsid w:val="00034C4B"/>
    <w:rsid w:val="00036EED"/>
    <w:rsid w:val="0003703E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1BE"/>
    <w:rsid w:val="000633EB"/>
    <w:rsid w:val="00063729"/>
    <w:rsid w:val="00066F9F"/>
    <w:rsid w:val="0006797F"/>
    <w:rsid w:val="00067D83"/>
    <w:rsid w:val="00067DA2"/>
    <w:rsid w:val="0007208E"/>
    <w:rsid w:val="000720B5"/>
    <w:rsid w:val="00072613"/>
    <w:rsid w:val="00073599"/>
    <w:rsid w:val="00073CEC"/>
    <w:rsid w:val="00073F38"/>
    <w:rsid w:val="00074A38"/>
    <w:rsid w:val="0007744A"/>
    <w:rsid w:val="000801E1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6221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1A5D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0945"/>
    <w:rsid w:val="0016145C"/>
    <w:rsid w:val="0016328A"/>
    <w:rsid w:val="001634EE"/>
    <w:rsid w:val="001677CB"/>
    <w:rsid w:val="001708DD"/>
    <w:rsid w:val="00171CFF"/>
    <w:rsid w:val="001729AA"/>
    <w:rsid w:val="00172F9A"/>
    <w:rsid w:val="00174694"/>
    <w:rsid w:val="00175423"/>
    <w:rsid w:val="001762D2"/>
    <w:rsid w:val="00176674"/>
    <w:rsid w:val="00176C29"/>
    <w:rsid w:val="001841F5"/>
    <w:rsid w:val="00184B68"/>
    <w:rsid w:val="00185E23"/>
    <w:rsid w:val="001864E4"/>
    <w:rsid w:val="001878EA"/>
    <w:rsid w:val="001907BF"/>
    <w:rsid w:val="00193107"/>
    <w:rsid w:val="00193D52"/>
    <w:rsid w:val="00194D42"/>
    <w:rsid w:val="00196EC8"/>
    <w:rsid w:val="001974E9"/>
    <w:rsid w:val="00197D3F"/>
    <w:rsid w:val="001A1BAF"/>
    <w:rsid w:val="001A63E2"/>
    <w:rsid w:val="001A6504"/>
    <w:rsid w:val="001A6BFA"/>
    <w:rsid w:val="001B5675"/>
    <w:rsid w:val="001B5746"/>
    <w:rsid w:val="001B7318"/>
    <w:rsid w:val="001C3775"/>
    <w:rsid w:val="001C670E"/>
    <w:rsid w:val="001C6C88"/>
    <w:rsid w:val="001D0172"/>
    <w:rsid w:val="001D032F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769"/>
    <w:rsid w:val="002001C9"/>
    <w:rsid w:val="002009B4"/>
    <w:rsid w:val="002017F4"/>
    <w:rsid w:val="00203268"/>
    <w:rsid w:val="002060E7"/>
    <w:rsid w:val="00211AB4"/>
    <w:rsid w:val="00222C09"/>
    <w:rsid w:val="00223B2F"/>
    <w:rsid w:val="0022513A"/>
    <w:rsid w:val="0023190C"/>
    <w:rsid w:val="0023290B"/>
    <w:rsid w:val="00233D15"/>
    <w:rsid w:val="002349C6"/>
    <w:rsid w:val="00235128"/>
    <w:rsid w:val="0023583D"/>
    <w:rsid w:val="002367AC"/>
    <w:rsid w:val="00237E50"/>
    <w:rsid w:val="0025449D"/>
    <w:rsid w:val="00255599"/>
    <w:rsid w:val="00257078"/>
    <w:rsid w:val="00260998"/>
    <w:rsid w:val="00262C63"/>
    <w:rsid w:val="00263A02"/>
    <w:rsid w:val="00264994"/>
    <w:rsid w:val="002660BB"/>
    <w:rsid w:val="00270D42"/>
    <w:rsid w:val="00273987"/>
    <w:rsid w:val="00274597"/>
    <w:rsid w:val="002750F2"/>
    <w:rsid w:val="00275A29"/>
    <w:rsid w:val="00281DF1"/>
    <w:rsid w:val="002824EB"/>
    <w:rsid w:val="00290530"/>
    <w:rsid w:val="00290953"/>
    <w:rsid w:val="002913FA"/>
    <w:rsid w:val="00292F0F"/>
    <w:rsid w:val="0029329C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232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2DAF"/>
    <w:rsid w:val="003C5868"/>
    <w:rsid w:val="003C5C1C"/>
    <w:rsid w:val="003D0106"/>
    <w:rsid w:val="003D13F5"/>
    <w:rsid w:val="003D168D"/>
    <w:rsid w:val="003D5A4B"/>
    <w:rsid w:val="003D628F"/>
    <w:rsid w:val="003D7385"/>
    <w:rsid w:val="003D7406"/>
    <w:rsid w:val="003D7455"/>
    <w:rsid w:val="003D74DD"/>
    <w:rsid w:val="003E07D4"/>
    <w:rsid w:val="003E107E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5F"/>
    <w:rsid w:val="0041059B"/>
    <w:rsid w:val="00411934"/>
    <w:rsid w:val="00414954"/>
    <w:rsid w:val="00414EA3"/>
    <w:rsid w:val="004176C3"/>
    <w:rsid w:val="00421F7A"/>
    <w:rsid w:val="004227E4"/>
    <w:rsid w:val="00426D0B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1CC6"/>
    <w:rsid w:val="0045429F"/>
    <w:rsid w:val="00455121"/>
    <w:rsid w:val="00455C95"/>
    <w:rsid w:val="004563F0"/>
    <w:rsid w:val="00456C6D"/>
    <w:rsid w:val="00456D0B"/>
    <w:rsid w:val="00462E8A"/>
    <w:rsid w:val="00464C61"/>
    <w:rsid w:val="004652AF"/>
    <w:rsid w:val="00467321"/>
    <w:rsid w:val="0046742B"/>
    <w:rsid w:val="00467753"/>
    <w:rsid w:val="0047166E"/>
    <w:rsid w:val="00475F46"/>
    <w:rsid w:val="00487495"/>
    <w:rsid w:val="00487A38"/>
    <w:rsid w:val="00491292"/>
    <w:rsid w:val="004933DA"/>
    <w:rsid w:val="00495093"/>
    <w:rsid w:val="004976CB"/>
    <w:rsid w:val="004A0582"/>
    <w:rsid w:val="004A681A"/>
    <w:rsid w:val="004A7EF2"/>
    <w:rsid w:val="004B3A43"/>
    <w:rsid w:val="004B6075"/>
    <w:rsid w:val="004C0111"/>
    <w:rsid w:val="004C44B0"/>
    <w:rsid w:val="004C6CC5"/>
    <w:rsid w:val="004D0602"/>
    <w:rsid w:val="004D1BFD"/>
    <w:rsid w:val="004D36E2"/>
    <w:rsid w:val="004D5E6E"/>
    <w:rsid w:val="004E0F29"/>
    <w:rsid w:val="004E2A35"/>
    <w:rsid w:val="004E401B"/>
    <w:rsid w:val="004E6517"/>
    <w:rsid w:val="004F070E"/>
    <w:rsid w:val="004F462C"/>
    <w:rsid w:val="00500E47"/>
    <w:rsid w:val="00502470"/>
    <w:rsid w:val="00504D5D"/>
    <w:rsid w:val="005050BC"/>
    <w:rsid w:val="00513A33"/>
    <w:rsid w:val="0051519A"/>
    <w:rsid w:val="00516FCF"/>
    <w:rsid w:val="00517672"/>
    <w:rsid w:val="005176BB"/>
    <w:rsid w:val="00525A46"/>
    <w:rsid w:val="00531D8F"/>
    <w:rsid w:val="00531E1A"/>
    <w:rsid w:val="00531FDF"/>
    <w:rsid w:val="00532D54"/>
    <w:rsid w:val="00540889"/>
    <w:rsid w:val="00542049"/>
    <w:rsid w:val="00553527"/>
    <w:rsid w:val="005539A4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4CE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ACF"/>
    <w:rsid w:val="005C2C1A"/>
    <w:rsid w:val="005C3331"/>
    <w:rsid w:val="005C76B8"/>
    <w:rsid w:val="005C7C44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E1"/>
    <w:rsid w:val="005F7E68"/>
    <w:rsid w:val="006000EA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5EB"/>
    <w:rsid w:val="00662492"/>
    <w:rsid w:val="00664A5F"/>
    <w:rsid w:val="00671D53"/>
    <w:rsid w:val="00671F84"/>
    <w:rsid w:val="00672DA5"/>
    <w:rsid w:val="00672F55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1AED"/>
    <w:rsid w:val="006A608C"/>
    <w:rsid w:val="006A6BA1"/>
    <w:rsid w:val="006A6F43"/>
    <w:rsid w:val="006B2ACB"/>
    <w:rsid w:val="006B371F"/>
    <w:rsid w:val="006B5C37"/>
    <w:rsid w:val="006B7F31"/>
    <w:rsid w:val="006C1A61"/>
    <w:rsid w:val="006C1C3F"/>
    <w:rsid w:val="006C1D10"/>
    <w:rsid w:val="006C256B"/>
    <w:rsid w:val="006C7890"/>
    <w:rsid w:val="006D76E6"/>
    <w:rsid w:val="006E03F6"/>
    <w:rsid w:val="006E1626"/>
    <w:rsid w:val="006E54FC"/>
    <w:rsid w:val="006F5D69"/>
    <w:rsid w:val="006F6D95"/>
    <w:rsid w:val="007011E1"/>
    <w:rsid w:val="00701847"/>
    <w:rsid w:val="0070194B"/>
    <w:rsid w:val="00702D38"/>
    <w:rsid w:val="00706EFD"/>
    <w:rsid w:val="007152D6"/>
    <w:rsid w:val="007153C8"/>
    <w:rsid w:val="00720212"/>
    <w:rsid w:val="00720505"/>
    <w:rsid w:val="0072152D"/>
    <w:rsid w:val="00722A7D"/>
    <w:rsid w:val="00723976"/>
    <w:rsid w:val="007244EC"/>
    <w:rsid w:val="00726170"/>
    <w:rsid w:val="0073134C"/>
    <w:rsid w:val="00732499"/>
    <w:rsid w:val="007361E9"/>
    <w:rsid w:val="0073684A"/>
    <w:rsid w:val="00737C82"/>
    <w:rsid w:val="00740A6D"/>
    <w:rsid w:val="00741CEA"/>
    <w:rsid w:val="007476D8"/>
    <w:rsid w:val="00751176"/>
    <w:rsid w:val="0076064B"/>
    <w:rsid w:val="0076462C"/>
    <w:rsid w:val="0076500A"/>
    <w:rsid w:val="00766847"/>
    <w:rsid w:val="007724E0"/>
    <w:rsid w:val="00777791"/>
    <w:rsid w:val="00787BAE"/>
    <w:rsid w:val="00787FBE"/>
    <w:rsid w:val="00787FED"/>
    <w:rsid w:val="00790D64"/>
    <w:rsid w:val="00790F59"/>
    <w:rsid w:val="007936C9"/>
    <w:rsid w:val="007947C8"/>
    <w:rsid w:val="00794943"/>
    <w:rsid w:val="007A33E1"/>
    <w:rsid w:val="007A3649"/>
    <w:rsid w:val="007A3ECF"/>
    <w:rsid w:val="007A585B"/>
    <w:rsid w:val="007A7583"/>
    <w:rsid w:val="007B13DA"/>
    <w:rsid w:val="007C523A"/>
    <w:rsid w:val="007C688C"/>
    <w:rsid w:val="007D0968"/>
    <w:rsid w:val="007D46C0"/>
    <w:rsid w:val="007D7B7E"/>
    <w:rsid w:val="007E1CDA"/>
    <w:rsid w:val="007E4249"/>
    <w:rsid w:val="007F0116"/>
    <w:rsid w:val="007F2FCC"/>
    <w:rsid w:val="007F46ED"/>
    <w:rsid w:val="007F5E76"/>
    <w:rsid w:val="008001A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46413"/>
    <w:rsid w:val="00850272"/>
    <w:rsid w:val="0085154A"/>
    <w:rsid w:val="00851929"/>
    <w:rsid w:val="00854152"/>
    <w:rsid w:val="008579E3"/>
    <w:rsid w:val="00857A02"/>
    <w:rsid w:val="0086058E"/>
    <w:rsid w:val="00861E6F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106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2BF4"/>
    <w:rsid w:val="008C4C69"/>
    <w:rsid w:val="008C58DD"/>
    <w:rsid w:val="008D0C8F"/>
    <w:rsid w:val="008D1DDE"/>
    <w:rsid w:val="008D74AB"/>
    <w:rsid w:val="008E20E0"/>
    <w:rsid w:val="008E2702"/>
    <w:rsid w:val="008E67C9"/>
    <w:rsid w:val="008E72DB"/>
    <w:rsid w:val="008E73C7"/>
    <w:rsid w:val="008F051C"/>
    <w:rsid w:val="008F25AB"/>
    <w:rsid w:val="008F623F"/>
    <w:rsid w:val="008F7694"/>
    <w:rsid w:val="00901D2B"/>
    <w:rsid w:val="00902256"/>
    <w:rsid w:val="00902769"/>
    <w:rsid w:val="00913747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9B0"/>
    <w:rsid w:val="00930A58"/>
    <w:rsid w:val="009337D9"/>
    <w:rsid w:val="00934967"/>
    <w:rsid w:val="00937198"/>
    <w:rsid w:val="0094273B"/>
    <w:rsid w:val="0094329C"/>
    <w:rsid w:val="00943AB1"/>
    <w:rsid w:val="00945140"/>
    <w:rsid w:val="00945A64"/>
    <w:rsid w:val="00947176"/>
    <w:rsid w:val="0094750E"/>
    <w:rsid w:val="00947D6D"/>
    <w:rsid w:val="0095071E"/>
    <w:rsid w:val="0095121D"/>
    <w:rsid w:val="00951CE2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15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535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2B16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D93"/>
    <w:rsid w:val="00A1729F"/>
    <w:rsid w:val="00A21121"/>
    <w:rsid w:val="00A25566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C69"/>
    <w:rsid w:val="00A902E0"/>
    <w:rsid w:val="00A936FB"/>
    <w:rsid w:val="00A94B2A"/>
    <w:rsid w:val="00AA152F"/>
    <w:rsid w:val="00AA2205"/>
    <w:rsid w:val="00AA26D7"/>
    <w:rsid w:val="00AA38EA"/>
    <w:rsid w:val="00AB05D7"/>
    <w:rsid w:val="00AB1566"/>
    <w:rsid w:val="00AB324B"/>
    <w:rsid w:val="00AB447A"/>
    <w:rsid w:val="00AB68CC"/>
    <w:rsid w:val="00AC25B3"/>
    <w:rsid w:val="00AC38C1"/>
    <w:rsid w:val="00AC3992"/>
    <w:rsid w:val="00AC5509"/>
    <w:rsid w:val="00AC5873"/>
    <w:rsid w:val="00AC6684"/>
    <w:rsid w:val="00AC7DD3"/>
    <w:rsid w:val="00AD056C"/>
    <w:rsid w:val="00AD0B7F"/>
    <w:rsid w:val="00AD1759"/>
    <w:rsid w:val="00AD5C2E"/>
    <w:rsid w:val="00AD7C40"/>
    <w:rsid w:val="00AE0E95"/>
    <w:rsid w:val="00AE1F28"/>
    <w:rsid w:val="00AE7A03"/>
    <w:rsid w:val="00AE7C3D"/>
    <w:rsid w:val="00AE7CC0"/>
    <w:rsid w:val="00AF020C"/>
    <w:rsid w:val="00AF2A4E"/>
    <w:rsid w:val="00AF33F8"/>
    <w:rsid w:val="00AF74CC"/>
    <w:rsid w:val="00B00716"/>
    <w:rsid w:val="00B01899"/>
    <w:rsid w:val="00B05F43"/>
    <w:rsid w:val="00B06DFC"/>
    <w:rsid w:val="00B10702"/>
    <w:rsid w:val="00B12538"/>
    <w:rsid w:val="00B155B3"/>
    <w:rsid w:val="00B16E4B"/>
    <w:rsid w:val="00B3040A"/>
    <w:rsid w:val="00B306AB"/>
    <w:rsid w:val="00B34813"/>
    <w:rsid w:val="00B44B99"/>
    <w:rsid w:val="00B46373"/>
    <w:rsid w:val="00B478B2"/>
    <w:rsid w:val="00B5062B"/>
    <w:rsid w:val="00B52CF2"/>
    <w:rsid w:val="00B535E7"/>
    <w:rsid w:val="00B57B72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4536"/>
    <w:rsid w:val="00BB73E5"/>
    <w:rsid w:val="00BC4DE8"/>
    <w:rsid w:val="00BC74CC"/>
    <w:rsid w:val="00BC7528"/>
    <w:rsid w:val="00BD158E"/>
    <w:rsid w:val="00BD6528"/>
    <w:rsid w:val="00BD6E8D"/>
    <w:rsid w:val="00BD7CF9"/>
    <w:rsid w:val="00BE248C"/>
    <w:rsid w:val="00BE5207"/>
    <w:rsid w:val="00BE58F1"/>
    <w:rsid w:val="00BE5956"/>
    <w:rsid w:val="00BF06BC"/>
    <w:rsid w:val="00BF2319"/>
    <w:rsid w:val="00BF5953"/>
    <w:rsid w:val="00BF6718"/>
    <w:rsid w:val="00BF79D6"/>
    <w:rsid w:val="00BF7A0E"/>
    <w:rsid w:val="00C07130"/>
    <w:rsid w:val="00C07EFB"/>
    <w:rsid w:val="00C10010"/>
    <w:rsid w:val="00C13EF5"/>
    <w:rsid w:val="00C17043"/>
    <w:rsid w:val="00C23333"/>
    <w:rsid w:val="00C2533E"/>
    <w:rsid w:val="00C2606E"/>
    <w:rsid w:val="00C263DA"/>
    <w:rsid w:val="00C36714"/>
    <w:rsid w:val="00C401BC"/>
    <w:rsid w:val="00C40E7E"/>
    <w:rsid w:val="00C449F6"/>
    <w:rsid w:val="00C463CA"/>
    <w:rsid w:val="00C46B3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17B4"/>
    <w:rsid w:val="00C65561"/>
    <w:rsid w:val="00C65C1D"/>
    <w:rsid w:val="00C7082F"/>
    <w:rsid w:val="00C805E8"/>
    <w:rsid w:val="00C82629"/>
    <w:rsid w:val="00C83427"/>
    <w:rsid w:val="00C84795"/>
    <w:rsid w:val="00C92770"/>
    <w:rsid w:val="00C9389D"/>
    <w:rsid w:val="00C94AE7"/>
    <w:rsid w:val="00C97C67"/>
    <w:rsid w:val="00CA0420"/>
    <w:rsid w:val="00CA1C7E"/>
    <w:rsid w:val="00CA2586"/>
    <w:rsid w:val="00CA5227"/>
    <w:rsid w:val="00CA6259"/>
    <w:rsid w:val="00CA744A"/>
    <w:rsid w:val="00CB130B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FEF"/>
    <w:rsid w:val="00CE02FF"/>
    <w:rsid w:val="00CE410E"/>
    <w:rsid w:val="00CE5C73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CF7F3B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B00"/>
    <w:rsid w:val="00D33C3A"/>
    <w:rsid w:val="00D43114"/>
    <w:rsid w:val="00D46B05"/>
    <w:rsid w:val="00D47E03"/>
    <w:rsid w:val="00D50620"/>
    <w:rsid w:val="00D533B0"/>
    <w:rsid w:val="00D57C26"/>
    <w:rsid w:val="00D61BC7"/>
    <w:rsid w:val="00D6348B"/>
    <w:rsid w:val="00D66DE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FED"/>
    <w:rsid w:val="00DA391F"/>
    <w:rsid w:val="00DA5B06"/>
    <w:rsid w:val="00DA6727"/>
    <w:rsid w:val="00DB0D07"/>
    <w:rsid w:val="00DB0D47"/>
    <w:rsid w:val="00DB147A"/>
    <w:rsid w:val="00DB2B4B"/>
    <w:rsid w:val="00DB2E41"/>
    <w:rsid w:val="00DB5188"/>
    <w:rsid w:val="00DB58CE"/>
    <w:rsid w:val="00DB5A4E"/>
    <w:rsid w:val="00DB7188"/>
    <w:rsid w:val="00DC17E6"/>
    <w:rsid w:val="00DD1906"/>
    <w:rsid w:val="00DE0780"/>
    <w:rsid w:val="00DE2617"/>
    <w:rsid w:val="00DE39FC"/>
    <w:rsid w:val="00DE54F8"/>
    <w:rsid w:val="00DE7E7C"/>
    <w:rsid w:val="00DF0DB8"/>
    <w:rsid w:val="00DF2243"/>
    <w:rsid w:val="00DF4443"/>
    <w:rsid w:val="00DF523F"/>
    <w:rsid w:val="00DF6128"/>
    <w:rsid w:val="00DF6A85"/>
    <w:rsid w:val="00DF7936"/>
    <w:rsid w:val="00E01A0F"/>
    <w:rsid w:val="00E044C9"/>
    <w:rsid w:val="00E05189"/>
    <w:rsid w:val="00E061A4"/>
    <w:rsid w:val="00E0733F"/>
    <w:rsid w:val="00E12B9C"/>
    <w:rsid w:val="00E1792C"/>
    <w:rsid w:val="00E21918"/>
    <w:rsid w:val="00E22447"/>
    <w:rsid w:val="00E259D4"/>
    <w:rsid w:val="00E26285"/>
    <w:rsid w:val="00E277A7"/>
    <w:rsid w:val="00E30A45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757"/>
    <w:rsid w:val="00E654F0"/>
    <w:rsid w:val="00E70907"/>
    <w:rsid w:val="00E70BB9"/>
    <w:rsid w:val="00E751CD"/>
    <w:rsid w:val="00E762D4"/>
    <w:rsid w:val="00E77722"/>
    <w:rsid w:val="00E84B1F"/>
    <w:rsid w:val="00E85A9A"/>
    <w:rsid w:val="00E8739D"/>
    <w:rsid w:val="00E90D46"/>
    <w:rsid w:val="00E97E81"/>
    <w:rsid w:val="00EA006F"/>
    <w:rsid w:val="00EA1A05"/>
    <w:rsid w:val="00EA272C"/>
    <w:rsid w:val="00EA3523"/>
    <w:rsid w:val="00EA37C2"/>
    <w:rsid w:val="00EA3E2D"/>
    <w:rsid w:val="00EA4847"/>
    <w:rsid w:val="00EA615D"/>
    <w:rsid w:val="00EB11F6"/>
    <w:rsid w:val="00EB142F"/>
    <w:rsid w:val="00EB1CCE"/>
    <w:rsid w:val="00EB2881"/>
    <w:rsid w:val="00EB33C9"/>
    <w:rsid w:val="00EB36E5"/>
    <w:rsid w:val="00EB60EE"/>
    <w:rsid w:val="00EB7653"/>
    <w:rsid w:val="00EC1656"/>
    <w:rsid w:val="00EC1AC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3E19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1AD4"/>
    <w:rsid w:val="00F02284"/>
    <w:rsid w:val="00F047EC"/>
    <w:rsid w:val="00F05512"/>
    <w:rsid w:val="00F061A3"/>
    <w:rsid w:val="00F0620A"/>
    <w:rsid w:val="00F0629A"/>
    <w:rsid w:val="00F107C9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1C60"/>
    <w:rsid w:val="00F62ADE"/>
    <w:rsid w:val="00F6480D"/>
    <w:rsid w:val="00F66CC1"/>
    <w:rsid w:val="00F67408"/>
    <w:rsid w:val="00F739BE"/>
    <w:rsid w:val="00F7544A"/>
    <w:rsid w:val="00F7752B"/>
    <w:rsid w:val="00F80E43"/>
    <w:rsid w:val="00F8134F"/>
    <w:rsid w:val="00F81FC5"/>
    <w:rsid w:val="00F83CC4"/>
    <w:rsid w:val="00F874FB"/>
    <w:rsid w:val="00F92014"/>
    <w:rsid w:val="00F95456"/>
    <w:rsid w:val="00F9584E"/>
    <w:rsid w:val="00F979CD"/>
    <w:rsid w:val="00FA2177"/>
    <w:rsid w:val="00FA2894"/>
    <w:rsid w:val="00FA49C6"/>
    <w:rsid w:val="00FA7EF8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2F8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6818A9A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section1">
    <w:name w:val="wordsection1"/>
    <w:basedOn w:val="Norml"/>
    <w:uiPriority w:val="99"/>
    <w:rsid w:val="007361E9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B17D04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B17D04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B17D04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B17D04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B17D04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B17D04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B17D04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170178" w:rsidRDefault="00B17D04">
          <w:r w:rsidRPr="004407FF">
            <w:rPr>
              <w:rStyle w:val="Helyrzszveg"/>
            </w:rPr>
            <w:t>Szöveg beírásához kattintson vagy koppintson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B5982"/>
    <w:rsid w:val="000C1E96"/>
    <w:rsid w:val="00156C12"/>
    <w:rsid w:val="00170178"/>
    <w:rsid w:val="001F7E1A"/>
    <w:rsid w:val="00342B36"/>
    <w:rsid w:val="0036016E"/>
    <w:rsid w:val="0044242B"/>
    <w:rsid w:val="00453088"/>
    <w:rsid w:val="004C3C3A"/>
    <w:rsid w:val="00563FD1"/>
    <w:rsid w:val="005803F7"/>
    <w:rsid w:val="00583D0B"/>
    <w:rsid w:val="006D6362"/>
    <w:rsid w:val="006D78AB"/>
    <w:rsid w:val="00752930"/>
    <w:rsid w:val="0089444B"/>
    <w:rsid w:val="008C05F4"/>
    <w:rsid w:val="0093011E"/>
    <w:rsid w:val="00993A01"/>
    <w:rsid w:val="00A73A7E"/>
    <w:rsid w:val="00B17D04"/>
    <w:rsid w:val="00CC14F7"/>
    <w:rsid w:val="00CD2ED7"/>
    <w:rsid w:val="00D41AE2"/>
    <w:rsid w:val="00D73186"/>
    <w:rsid w:val="00DB5669"/>
    <w:rsid w:val="00E047FD"/>
    <w:rsid w:val="00E45257"/>
    <w:rsid w:val="00E736BB"/>
    <w:rsid w:val="00ED093B"/>
    <w:rsid w:val="00FF5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314CDA-F7E3-4AA6-A5AA-50DEF034E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8</Pages>
  <Words>1910</Words>
  <Characters>13184</Characters>
  <Application>Microsoft Office Word</Application>
  <DocSecurity>0</DocSecurity>
  <Lines>109</Lines>
  <Paragraphs>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237</cp:revision>
  <cp:lastPrinted>2015-06-19T08:32:00Z</cp:lastPrinted>
  <dcterms:created xsi:type="dcterms:W3CDTF">2022-09-21T10:20:00Z</dcterms:created>
  <dcterms:modified xsi:type="dcterms:W3CDTF">2022-11-30T16:57:00Z</dcterms:modified>
</cp:coreProperties>
</file>